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C850" w14:textId="77777777" w:rsidR="00CA0891" w:rsidRDefault="00CA0891" w:rsidP="00CA0891">
      <w:pPr>
        <w:pStyle w:val="SAW-Title16ptColour"/>
      </w:pPr>
      <w:bookmarkStart w:id="0" w:name="_Toc148940614"/>
      <w:bookmarkStart w:id="1" w:name="_Toc216665672"/>
      <w:r w:rsidRPr="003938FE">
        <w:t>Procedure statement</w:t>
      </w:r>
    </w:p>
    <w:tbl>
      <w:tblPr>
        <w:tblStyle w:val="SAW-TableGridVertical"/>
        <w:tblW w:w="9747" w:type="dxa"/>
        <w:tblInd w:w="108" w:type="dxa"/>
        <w:tblLayout w:type="fixed"/>
        <w:tblLook w:val="0680" w:firstRow="0" w:lastRow="0" w:firstColumn="1" w:lastColumn="0" w:noHBand="1" w:noVBand="1"/>
      </w:tblPr>
      <w:tblGrid>
        <w:gridCol w:w="2039"/>
        <w:gridCol w:w="7708"/>
      </w:tblGrid>
      <w:tr w:rsidR="00CA0891" w:rsidRPr="002C1320" w14:paraId="4BECC854" w14:textId="77777777" w:rsidTr="00BD14A9">
        <w:trPr>
          <w:trHeight w:val="941"/>
        </w:trPr>
        <w:tc>
          <w:tcPr>
            <w:cnfStyle w:val="001000000000" w:firstRow="0" w:lastRow="0" w:firstColumn="1" w:lastColumn="0" w:oddVBand="0" w:evenVBand="0" w:oddHBand="0" w:evenHBand="0" w:firstRowFirstColumn="0" w:firstRowLastColumn="0" w:lastRowFirstColumn="0" w:lastRowLastColumn="0"/>
            <w:tcW w:w="2039" w:type="dxa"/>
          </w:tcPr>
          <w:p w14:paraId="4BECC851" w14:textId="77777777" w:rsidR="00CA0891" w:rsidRPr="00425810" w:rsidRDefault="00CA0891" w:rsidP="003355CF">
            <w:pPr>
              <w:pStyle w:val="SAW-TableHeader"/>
              <w:rPr>
                <w:sz w:val="20"/>
                <w:szCs w:val="20"/>
              </w:rPr>
            </w:pPr>
            <w:r w:rsidRPr="00425810">
              <w:rPr>
                <w:sz w:val="20"/>
                <w:szCs w:val="20"/>
              </w:rPr>
              <w:t>Purpose</w:t>
            </w:r>
          </w:p>
        </w:tc>
        <w:tc>
          <w:tcPr>
            <w:tcW w:w="7708" w:type="dxa"/>
          </w:tcPr>
          <w:p w14:paraId="4BECC853" w14:textId="51B89524" w:rsidR="00A81D1C" w:rsidRPr="00425810" w:rsidRDefault="00691647" w:rsidP="00691647">
            <w:pPr>
              <w:pStyle w:val="SAW-BodyNoIndent"/>
              <w:spacing w:before="60" w:after="6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The purpose of this procedure is to detail the process by which those required to comply, or ensure compliance, with SA Water’s</w:t>
            </w:r>
            <w:r w:rsidR="006C32B4" w:rsidRPr="00425810">
              <w:rPr>
                <w:szCs w:val="20"/>
              </w:rPr>
              <w:t xml:space="preserve"> technical</w:t>
            </w:r>
            <w:r w:rsidR="008C7FBC" w:rsidRPr="00425810">
              <w:rPr>
                <w:szCs w:val="20"/>
              </w:rPr>
              <w:t xml:space="preserve"> </w:t>
            </w:r>
            <w:r w:rsidRPr="00425810">
              <w:rPr>
                <w:szCs w:val="20"/>
              </w:rPr>
              <w:t>requirements may seek dispensation from those requirements</w:t>
            </w:r>
            <w:r w:rsidR="005A5DA1" w:rsidRPr="00425810">
              <w:rPr>
                <w:szCs w:val="20"/>
              </w:rPr>
              <w:t>.</w:t>
            </w:r>
          </w:p>
        </w:tc>
      </w:tr>
      <w:tr w:rsidR="00CA0891" w:rsidRPr="002C1320" w14:paraId="4BECC858" w14:textId="77777777" w:rsidTr="00DC481A">
        <w:trPr>
          <w:trHeight w:val="284"/>
        </w:trPr>
        <w:tc>
          <w:tcPr>
            <w:cnfStyle w:val="001000000000" w:firstRow="0" w:lastRow="0" w:firstColumn="1" w:lastColumn="0" w:oddVBand="0" w:evenVBand="0" w:oddHBand="0" w:evenHBand="0" w:firstRowFirstColumn="0" w:firstRowLastColumn="0" w:lastRowFirstColumn="0" w:lastRowLastColumn="0"/>
            <w:tcW w:w="2039" w:type="dxa"/>
          </w:tcPr>
          <w:p w14:paraId="4BECC855" w14:textId="77777777" w:rsidR="00CA0891" w:rsidRPr="00425810" w:rsidRDefault="00CA0891" w:rsidP="003355CF">
            <w:pPr>
              <w:pStyle w:val="SAW-TableHeader"/>
              <w:rPr>
                <w:sz w:val="20"/>
                <w:szCs w:val="20"/>
              </w:rPr>
            </w:pPr>
            <w:r w:rsidRPr="00425810">
              <w:rPr>
                <w:sz w:val="20"/>
                <w:szCs w:val="20"/>
              </w:rPr>
              <w:t>Scope</w:t>
            </w:r>
          </w:p>
        </w:tc>
        <w:tc>
          <w:tcPr>
            <w:tcW w:w="7708" w:type="dxa"/>
          </w:tcPr>
          <w:p w14:paraId="56A95D98" w14:textId="563AFD10" w:rsidR="00691647" w:rsidRPr="00425810" w:rsidRDefault="00691647" w:rsidP="00691647">
            <w:pPr>
              <w:pStyle w:val="SAW-Body"/>
              <w:ind w:left="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 xml:space="preserve">This procedure applies to all works required to comply </w:t>
            </w:r>
            <w:r w:rsidR="00425810">
              <w:rPr>
                <w:szCs w:val="20"/>
              </w:rPr>
              <w:t>with</w:t>
            </w:r>
            <w:r w:rsidRPr="00425810">
              <w:rPr>
                <w:szCs w:val="20"/>
              </w:rPr>
              <w:t>, or ensure compliance with, SA Water’s requirements where a departure from one of the following SA Water documents is proposed</w:t>
            </w:r>
            <w:r w:rsidR="00425810">
              <w:rPr>
                <w:szCs w:val="20"/>
              </w:rPr>
              <w:t>:</w:t>
            </w:r>
          </w:p>
          <w:p w14:paraId="3A787898" w14:textId="77777777" w:rsidR="00691647" w:rsidRPr="00425810" w:rsidRDefault="00691647" w:rsidP="006E706B">
            <w:pPr>
              <w:pStyle w:val="SAW-Body"/>
              <w:numPr>
                <w:ilvl w:val="0"/>
                <w:numId w:val="11"/>
              </w:numPr>
              <w:spacing w:before="200" w:after="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Technical Standards</w:t>
            </w:r>
          </w:p>
          <w:p w14:paraId="3AB73A08" w14:textId="77777777" w:rsidR="00691647" w:rsidRPr="00425810" w:rsidRDefault="00691647" w:rsidP="006E706B">
            <w:pPr>
              <w:pStyle w:val="SAW-Body"/>
              <w:numPr>
                <w:ilvl w:val="0"/>
                <w:numId w:val="11"/>
              </w:numPr>
              <w:spacing w:before="200" w:after="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Technical Guidelines</w:t>
            </w:r>
          </w:p>
          <w:p w14:paraId="223A2471" w14:textId="77777777" w:rsidR="00691647" w:rsidRPr="00425810" w:rsidRDefault="00691647" w:rsidP="006E706B">
            <w:pPr>
              <w:pStyle w:val="SAW-Body"/>
              <w:numPr>
                <w:ilvl w:val="0"/>
                <w:numId w:val="11"/>
              </w:numPr>
              <w:spacing w:before="200" w:after="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Standard or Typical Drawings</w:t>
            </w:r>
          </w:p>
          <w:p w14:paraId="2B94CD3B" w14:textId="127FCF78" w:rsidR="00691647" w:rsidRPr="00425810" w:rsidRDefault="00691647" w:rsidP="006E706B">
            <w:pPr>
              <w:pStyle w:val="SAW-Body"/>
              <w:numPr>
                <w:ilvl w:val="0"/>
                <w:numId w:val="11"/>
              </w:numPr>
              <w:spacing w:before="200" w:after="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WSA</w:t>
            </w:r>
            <w:r w:rsidR="00604737" w:rsidRPr="00425810">
              <w:rPr>
                <w:szCs w:val="20"/>
              </w:rPr>
              <w:t>A</w:t>
            </w:r>
            <w:r w:rsidRPr="00425810">
              <w:rPr>
                <w:szCs w:val="20"/>
              </w:rPr>
              <w:t xml:space="preserve"> Codes, and SA Water’s Supplements to these </w:t>
            </w:r>
          </w:p>
          <w:p w14:paraId="316504E6" w14:textId="77777777" w:rsidR="00A81D1C" w:rsidRPr="00425810" w:rsidRDefault="00691647" w:rsidP="00A81D1C">
            <w:pPr>
              <w:pStyle w:val="SAW-Body"/>
              <w:numPr>
                <w:ilvl w:val="0"/>
                <w:numId w:val="11"/>
              </w:numPr>
              <w:spacing w:before="200" w:after="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SA Water Technical Specifications</w:t>
            </w:r>
          </w:p>
          <w:p w14:paraId="4BECC857" w14:textId="4C0275D4" w:rsidR="00A81D1C" w:rsidRPr="00A81D1C" w:rsidRDefault="0032795B" w:rsidP="00031FF6">
            <w:pPr>
              <w:pStyle w:val="SAW-Body"/>
              <w:spacing w:before="200" w:after="200"/>
              <w:ind w:left="0"/>
              <w:cnfStyle w:val="000000000000" w:firstRow="0" w:lastRow="0" w:firstColumn="0" w:lastColumn="0" w:oddVBand="0" w:evenVBand="0" w:oddHBand="0" w:evenHBand="0" w:firstRowFirstColumn="0" w:firstRowLastColumn="0" w:lastRowFirstColumn="0" w:lastRowLastColumn="0"/>
              <w:rPr>
                <w:sz w:val="18"/>
              </w:rPr>
            </w:pPr>
            <w:r w:rsidRPr="00425810">
              <w:rPr>
                <w:szCs w:val="20"/>
              </w:rPr>
              <w:t>Supporting information regarding</w:t>
            </w:r>
            <w:r w:rsidR="00A81D1C" w:rsidRPr="00425810">
              <w:rPr>
                <w:szCs w:val="20"/>
              </w:rPr>
              <w:t xml:space="preserve"> how dispensation</w:t>
            </w:r>
            <w:r w:rsidR="00E32DF6" w:rsidRPr="00425810">
              <w:rPr>
                <w:szCs w:val="20"/>
              </w:rPr>
              <w:t>s</w:t>
            </w:r>
            <w:r w:rsidR="00A81D1C" w:rsidRPr="00425810">
              <w:rPr>
                <w:szCs w:val="20"/>
              </w:rPr>
              <w:t xml:space="preserve"> </w:t>
            </w:r>
            <w:r w:rsidR="00E32DF6" w:rsidRPr="00425810">
              <w:rPr>
                <w:szCs w:val="20"/>
              </w:rPr>
              <w:t>are</w:t>
            </w:r>
            <w:r w:rsidR="00A81D1C" w:rsidRPr="00425810">
              <w:rPr>
                <w:szCs w:val="20"/>
              </w:rPr>
              <w:t xml:space="preserve"> applied to works </w:t>
            </w:r>
            <w:r w:rsidRPr="00425810">
              <w:rPr>
                <w:szCs w:val="20"/>
              </w:rPr>
              <w:t>is provided below.</w:t>
            </w:r>
          </w:p>
        </w:tc>
      </w:tr>
    </w:tbl>
    <w:p w14:paraId="0744B9B5" w14:textId="60564E5C" w:rsidR="0054310B" w:rsidRPr="00A81D1C" w:rsidRDefault="0054310B" w:rsidP="00A81D1C">
      <w:pPr>
        <w:pStyle w:val="SAW-Body"/>
        <w:ind w:left="142"/>
        <w:rPr>
          <w:rFonts w:ascii="Century Gothic" w:hAnsi="Century Gothic" w:cs="Arial"/>
          <w:b/>
          <w:bCs/>
          <w:i/>
          <w:iCs/>
          <w:color w:val="auto"/>
          <w:szCs w:val="20"/>
          <w:shd w:val="clear" w:color="auto" w:fill="FFFFFF"/>
        </w:rPr>
      </w:pPr>
      <w:r w:rsidRPr="00A81D1C">
        <w:rPr>
          <w:rFonts w:cs="Arial"/>
          <w:b/>
          <w:bCs/>
          <w:i/>
          <w:iCs/>
          <w:szCs w:val="20"/>
          <w:shd w:val="clear" w:color="auto" w:fill="FFFFFF"/>
        </w:rPr>
        <w:t xml:space="preserve">The </w:t>
      </w:r>
      <w:r w:rsidR="00894B1E">
        <w:rPr>
          <w:rFonts w:cs="Arial"/>
          <w:b/>
          <w:bCs/>
          <w:i/>
          <w:iCs/>
          <w:szCs w:val="20"/>
          <w:shd w:val="clear" w:color="auto" w:fill="FFFFFF"/>
        </w:rPr>
        <w:t xml:space="preserve">Technical Dispensation Request Form </w:t>
      </w:r>
      <w:r w:rsidRPr="00A81D1C">
        <w:rPr>
          <w:rFonts w:cs="Arial"/>
          <w:b/>
          <w:bCs/>
          <w:i/>
          <w:iCs/>
          <w:szCs w:val="20"/>
          <w:shd w:val="clear" w:color="auto" w:fill="FFFFFF"/>
        </w:rPr>
        <w:t>can be found at the end of this procedure.</w:t>
      </w:r>
    </w:p>
    <w:p w14:paraId="30E141C3" w14:textId="6939780E" w:rsidR="000D5B79" w:rsidRDefault="000D5B79" w:rsidP="000D5B79">
      <w:pPr>
        <w:pStyle w:val="SAW-Title16ptColour"/>
        <w:rPr>
          <w:rFonts w:cs="Arial"/>
          <w:color w:val="2C2C2C"/>
          <w:szCs w:val="20"/>
          <w:shd w:val="clear" w:color="auto" w:fill="FFFFFF"/>
        </w:rPr>
      </w:pPr>
      <w:r>
        <w:t>Roles and Responsibilities</w:t>
      </w:r>
    </w:p>
    <w:tbl>
      <w:tblPr>
        <w:tblStyle w:val="SAW-TableGridVertical"/>
        <w:tblW w:w="9747" w:type="dxa"/>
        <w:tblInd w:w="108" w:type="dxa"/>
        <w:tblLayout w:type="fixed"/>
        <w:tblLook w:val="0680" w:firstRow="0" w:lastRow="0" w:firstColumn="1" w:lastColumn="0" w:noHBand="1" w:noVBand="1"/>
      </w:tblPr>
      <w:tblGrid>
        <w:gridCol w:w="3573"/>
        <w:gridCol w:w="6174"/>
      </w:tblGrid>
      <w:tr w:rsidR="00184ADD" w:rsidRPr="00425810" w14:paraId="1C9857E2" w14:textId="77777777" w:rsidTr="00184ADD">
        <w:trPr>
          <w:trHeight w:val="507"/>
        </w:trPr>
        <w:tc>
          <w:tcPr>
            <w:cnfStyle w:val="001000000000" w:firstRow="0" w:lastRow="0" w:firstColumn="1" w:lastColumn="0" w:oddVBand="0" w:evenVBand="0" w:oddHBand="0" w:evenHBand="0" w:firstRowFirstColumn="0" w:firstRowLastColumn="0" w:lastRowFirstColumn="0" w:lastRowLastColumn="0"/>
            <w:tcW w:w="3573" w:type="dxa"/>
          </w:tcPr>
          <w:p w14:paraId="0F9E777A" w14:textId="2CB09C5F" w:rsidR="00184ADD" w:rsidRPr="00425810" w:rsidRDefault="000D5B79" w:rsidP="00D66582">
            <w:pPr>
              <w:pStyle w:val="SAW-TableHeader"/>
              <w:rPr>
                <w:sz w:val="20"/>
                <w:szCs w:val="20"/>
              </w:rPr>
            </w:pPr>
            <w:r w:rsidRPr="00425810">
              <w:rPr>
                <w:sz w:val="20"/>
                <w:szCs w:val="20"/>
              </w:rPr>
              <w:t>Role</w:t>
            </w:r>
          </w:p>
        </w:tc>
        <w:tc>
          <w:tcPr>
            <w:tcW w:w="6174" w:type="dxa"/>
            <w:shd w:val="clear" w:color="auto" w:fill="E0E1DD" w:themeFill="background2"/>
          </w:tcPr>
          <w:p w14:paraId="4D5A4F13" w14:textId="5C630124" w:rsidR="00184ADD" w:rsidRPr="00425810" w:rsidRDefault="00184ADD" w:rsidP="00D66582">
            <w:pPr>
              <w:pStyle w:val="SAW-BodyNoIndent"/>
              <w:spacing w:before="60" w:after="60"/>
              <w:cnfStyle w:val="000000000000" w:firstRow="0" w:lastRow="0" w:firstColumn="0" w:lastColumn="0" w:oddVBand="0" w:evenVBand="0" w:oddHBand="0" w:evenHBand="0" w:firstRowFirstColumn="0" w:firstRowLastColumn="0" w:lastRowFirstColumn="0" w:lastRowLastColumn="0"/>
              <w:rPr>
                <w:rFonts w:ascii="Century Gothic" w:hAnsi="Century Gothic"/>
                <w:b/>
                <w:bCs/>
                <w:szCs w:val="20"/>
              </w:rPr>
            </w:pPr>
            <w:r w:rsidRPr="00425810">
              <w:rPr>
                <w:rFonts w:ascii="Century Gothic" w:hAnsi="Century Gothic"/>
                <w:b/>
                <w:bCs/>
                <w:szCs w:val="20"/>
              </w:rPr>
              <w:t>Responsibilities within Procedure</w:t>
            </w:r>
          </w:p>
        </w:tc>
      </w:tr>
      <w:tr w:rsidR="00184ADD" w:rsidRPr="00425810" w14:paraId="32C40E80" w14:textId="77777777" w:rsidTr="009A7F7C">
        <w:trPr>
          <w:trHeight w:val="643"/>
        </w:trPr>
        <w:tc>
          <w:tcPr>
            <w:cnfStyle w:val="001000000000" w:firstRow="0" w:lastRow="0" w:firstColumn="1" w:lastColumn="0" w:oddVBand="0" w:evenVBand="0" w:oddHBand="0" w:evenHBand="0" w:firstRowFirstColumn="0" w:firstRowLastColumn="0" w:lastRowFirstColumn="0" w:lastRowLastColumn="0"/>
            <w:tcW w:w="3573" w:type="dxa"/>
            <w:shd w:val="clear" w:color="auto" w:fill="FFFFFF" w:themeFill="background1"/>
            <w:vAlign w:val="center"/>
          </w:tcPr>
          <w:p w14:paraId="1B7033A0" w14:textId="2F3C6E90" w:rsidR="00184ADD" w:rsidRPr="00425810" w:rsidRDefault="00184ADD" w:rsidP="00184ADD">
            <w:pPr>
              <w:pStyle w:val="SAW-TableHeader"/>
              <w:rPr>
                <w:b w:val="0"/>
                <w:bCs/>
                <w:sz w:val="20"/>
                <w:szCs w:val="20"/>
              </w:rPr>
            </w:pPr>
            <w:r w:rsidRPr="00425810">
              <w:rPr>
                <w:b w:val="0"/>
                <w:bCs/>
                <w:sz w:val="20"/>
                <w:szCs w:val="20"/>
              </w:rPr>
              <w:t>SA Water Manager Engineering Quality and Innovation</w:t>
            </w:r>
          </w:p>
        </w:tc>
        <w:tc>
          <w:tcPr>
            <w:tcW w:w="6174" w:type="dxa"/>
            <w:shd w:val="clear" w:color="auto" w:fill="FFFFFF" w:themeFill="background1"/>
            <w:vAlign w:val="center"/>
          </w:tcPr>
          <w:p w14:paraId="45A70051" w14:textId="14EA986F" w:rsidR="00184ADD" w:rsidRPr="00425810" w:rsidRDefault="00184ADD" w:rsidP="000D5B79">
            <w:pPr>
              <w:pStyle w:val="SAW-Body"/>
              <w:spacing w:beforeLines="60" w:before="144" w:afterLines="60" w:after="144"/>
              <w:ind w:left="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Procedure owner</w:t>
            </w:r>
          </w:p>
        </w:tc>
      </w:tr>
      <w:tr w:rsidR="00184ADD" w:rsidRPr="00425810" w14:paraId="772DCF1A" w14:textId="77777777" w:rsidTr="009A7F7C">
        <w:trPr>
          <w:trHeight w:val="695"/>
        </w:trPr>
        <w:tc>
          <w:tcPr>
            <w:cnfStyle w:val="001000000000" w:firstRow="0" w:lastRow="0" w:firstColumn="1" w:lastColumn="0" w:oddVBand="0" w:evenVBand="0" w:oddHBand="0" w:evenHBand="0" w:firstRowFirstColumn="0" w:firstRowLastColumn="0" w:lastRowFirstColumn="0" w:lastRowLastColumn="0"/>
            <w:tcW w:w="3573" w:type="dxa"/>
            <w:shd w:val="clear" w:color="auto" w:fill="FFFFFF" w:themeFill="background1"/>
            <w:vAlign w:val="center"/>
          </w:tcPr>
          <w:p w14:paraId="5FF5AB7E" w14:textId="1C3584C2" w:rsidR="00184ADD" w:rsidRPr="00425810" w:rsidRDefault="00184ADD" w:rsidP="00184ADD">
            <w:pPr>
              <w:pStyle w:val="SAW-TableHeader"/>
              <w:rPr>
                <w:b w:val="0"/>
                <w:bCs/>
                <w:sz w:val="20"/>
                <w:szCs w:val="20"/>
              </w:rPr>
            </w:pPr>
            <w:r w:rsidRPr="00425810">
              <w:rPr>
                <w:b w:val="0"/>
                <w:bCs/>
                <w:sz w:val="20"/>
                <w:szCs w:val="20"/>
              </w:rPr>
              <w:t>SA Water Principal Engineer or Discipline Lead</w:t>
            </w:r>
          </w:p>
        </w:tc>
        <w:tc>
          <w:tcPr>
            <w:tcW w:w="6174" w:type="dxa"/>
            <w:shd w:val="clear" w:color="auto" w:fill="FFFFFF" w:themeFill="background1"/>
            <w:vAlign w:val="center"/>
          </w:tcPr>
          <w:p w14:paraId="6EC0D810" w14:textId="16067ECE" w:rsidR="00184ADD" w:rsidRPr="00425810" w:rsidRDefault="00184ADD" w:rsidP="000D5B79">
            <w:pPr>
              <w:pStyle w:val="SAW-Body"/>
              <w:spacing w:beforeLines="60" w:before="144" w:afterLines="60" w:after="144"/>
              <w:ind w:left="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 xml:space="preserve">Approves/Declines </w:t>
            </w:r>
            <w:r w:rsidR="005B79AC" w:rsidRPr="00425810">
              <w:rPr>
                <w:szCs w:val="20"/>
              </w:rPr>
              <w:t>d</w:t>
            </w:r>
            <w:r w:rsidRPr="00425810">
              <w:rPr>
                <w:szCs w:val="20"/>
              </w:rPr>
              <w:t xml:space="preserve">ispensation </w:t>
            </w:r>
            <w:r w:rsidR="005B79AC" w:rsidRPr="00425810">
              <w:rPr>
                <w:szCs w:val="20"/>
              </w:rPr>
              <w:t>r</w:t>
            </w:r>
            <w:r w:rsidRPr="00425810">
              <w:rPr>
                <w:szCs w:val="20"/>
              </w:rPr>
              <w:t>equest submissions</w:t>
            </w:r>
          </w:p>
        </w:tc>
      </w:tr>
      <w:tr w:rsidR="009A7F7C" w:rsidRPr="00425810" w14:paraId="760F8D8B" w14:textId="77777777" w:rsidTr="009A7F7C">
        <w:trPr>
          <w:trHeight w:val="974"/>
        </w:trPr>
        <w:tc>
          <w:tcPr>
            <w:cnfStyle w:val="001000000000" w:firstRow="0" w:lastRow="0" w:firstColumn="1" w:lastColumn="0" w:oddVBand="0" w:evenVBand="0" w:oddHBand="0" w:evenHBand="0" w:firstRowFirstColumn="0" w:firstRowLastColumn="0" w:lastRowFirstColumn="0" w:lastRowLastColumn="0"/>
            <w:tcW w:w="3573" w:type="dxa"/>
            <w:shd w:val="clear" w:color="auto" w:fill="FFFFFF" w:themeFill="background1"/>
            <w:vAlign w:val="center"/>
          </w:tcPr>
          <w:p w14:paraId="182D8C83" w14:textId="3DAAA698" w:rsidR="009A7F7C" w:rsidRPr="00425810" w:rsidRDefault="009A7F7C" w:rsidP="009A7F7C">
            <w:pPr>
              <w:pStyle w:val="SAW-TableHeader"/>
              <w:rPr>
                <w:bCs/>
                <w:sz w:val="20"/>
                <w:szCs w:val="20"/>
              </w:rPr>
            </w:pPr>
            <w:r w:rsidRPr="00425810">
              <w:rPr>
                <w:b w:val="0"/>
                <w:bCs/>
                <w:sz w:val="20"/>
                <w:szCs w:val="20"/>
              </w:rPr>
              <w:t>Designer</w:t>
            </w:r>
            <w:r w:rsidR="00603B48" w:rsidRPr="00425810">
              <w:rPr>
                <w:b w:val="0"/>
                <w:bCs/>
                <w:sz w:val="20"/>
                <w:szCs w:val="20"/>
              </w:rPr>
              <w:t xml:space="preserve"> or Designer</w:t>
            </w:r>
            <w:r w:rsidR="005B79AC" w:rsidRPr="00425810">
              <w:rPr>
                <w:b w:val="0"/>
                <w:bCs/>
                <w:sz w:val="20"/>
                <w:szCs w:val="20"/>
              </w:rPr>
              <w:t>’</w:t>
            </w:r>
            <w:r w:rsidR="00603B48" w:rsidRPr="00425810">
              <w:rPr>
                <w:b w:val="0"/>
                <w:bCs/>
                <w:sz w:val="20"/>
                <w:szCs w:val="20"/>
              </w:rPr>
              <w:t>s Representative</w:t>
            </w:r>
          </w:p>
          <w:p w14:paraId="6A5E12FE" w14:textId="0F4AF1C1" w:rsidR="009A7F7C" w:rsidRPr="00425810" w:rsidRDefault="009A7F7C" w:rsidP="009A7F7C">
            <w:pPr>
              <w:pStyle w:val="SAW-TableHeader"/>
              <w:rPr>
                <w:b w:val="0"/>
                <w:bCs/>
              </w:rPr>
            </w:pPr>
            <w:r w:rsidRPr="00425810">
              <w:rPr>
                <w:b w:val="0"/>
                <w:bCs/>
                <w:i/>
                <w:iCs/>
              </w:rPr>
              <w:t>(</w:t>
            </w:r>
            <w:r w:rsidR="00BD206F" w:rsidRPr="00425810">
              <w:rPr>
                <w:b w:val="0"/>
                <w:bCs/>
                <w:i/>
                <w:iCs/>
              </w:rPr>
              <w:t>person accountable for the design</w:t>
            </w:r>
            <w:r w:rsidR="00603B48" w:rsidRPr="00425810">
              <w:rPr>
                <w:b w:val="0"/>
                <w:bCs/>
                <w:i/>
                <w:iCs/>
              </w:rPr>
              <w:t>)</w:t>
            </w:r>
          </w:p>
        </w:tc>
        <w:tc>
          <w:tcPr>
            <w:tcW w:w="6174" w:type="dxa"/>
            <w:shd w:val="clear" w:color="auto" w:fill="FFFFFF" w:themeFill="background1"/>
            <w:vAlign w:val="center"/>
          </w:tcPr>
          <w:p w14:paraId="360B9994" w14:textId="46DB62F4" w:rsidR="009A7F7C" w:rsidRPr="00425810" w:rsidRDefault="009A7F7C" w:rsidP="009A7F7C">
            <w:pPr>
              <w:pStyle w:val="SAW-Body"/>
              <w:spacing w:beforeLines="60" w:before="144" w:afterLines="60" w:after="144"/>
              <w:ind w:left="0"/>
              <w:cnfStyle w:val="000000000000" w:firstRow="0" w:lastRow="0" w:firstColumn="0" w:lastColumn="0" w:oddVBand="0" w:evenVBand="0" w:oddHBand="0" w:evenHBand="0" w:firstRowFirstColumn="0" w:firstRowLastColumn="0" w:lastRowFirstColumn="0" w:lastRowLastColumn="0"/>
              <w:rPr>
                <w:szCs w:val="20"/>
              </w:rPr>
            </w:pPr>
            <w:r w:rsidRPr="00425810">
              <w:rPr>
                <w:szCs w:val="20"/>
              </w:rPr>
              <w:t>Completes and submits Dispensation Request</w:t>
            </w:r>
            <w:r w:rsidR="00670220" w:rsidRPr="00425810">
              <w:rPr>
                <w:szCs w:val="20"/>
              </w:rPr>
              <w:t xml:space="preserve"> Form</w:t>
            </w:r>
          </w:p>
        </w:tc>
      </w:tr>
    </w:tbl>
    <w:p w14:paraId="639EF359" w14:textId="34CDB6BF" w:rsidR="009A7F7C" w:rsidRDefault="009A7F7C" w:rsidP="00691647">
      <w:pPr>
        <w:pStyle w:val="SAW-Body"/>
        <w:ind w:left="0"/>
        <w:rPr>
          <w:rFonts w:cs="Arial"/>
          <w:color w:val="2C2C2C"/>
          <w:szCs w:val="20"/>
          <w:shd w:val="clear" w:color="auto" w:fill="FFFFFF"/>
        </w:rPr>
      </w:pPr>
    </w:p>
    <w:p w14:paraId="52E88ADD" w14:textId="77777777" w:rsidR="009A7F7C" w:rsidRDefault="009A7F7C">
      <w:pPr>
        <w:spacing w:before="200"/>
        <w:rPr>
          <w:rFonts w:asciiTheme="minorHAnsi" w:eastAsia="Times New Roman" w:hAnsiTheme="minorHAnsi" w:cs="Arial"/>
          <w:color w:val="2C2C2C"/>
          <w:sz w:val="20"/>
          <w:shd w:val="clear" w:color="auto" w:fill="FFFFFF"/>
        </w:rPr>
      </w:pPr>
      <w:r>
        <w:rPr>
          <w:rFonts w:cs="Arial"/>
          <w:color w:val="2C2C2C"/>
          <w:shd w:val="clear" w:color="auto" w:fill="FFFFFF"/>
        </w:rPr>
        <w:br w:type="page"/>
      </w:r>
    </w:p>
    <w:p w14:paraId="4BECC874" w14:textId="63518112" w:rsidR="00CA0891" w:rsidRDefault="00691647" w:rsidP="00691647">
      <w:pPr>
        <w:pStyle w:val="SAW-Title16ptColour"/>
      </w:pPr>
      <w:r>
        <w:lastRenderedPageBreak/>
        <w:t>Dispensation Proc</w:t>
      </w:r>
      <w:r w:rsidR="006E706B">
        <w:t>edure</w:t>
      </w:r>
    </w:p>
    <w:p w14:paraId="4BECC875" w14:textId="77777777" w:rsidR="00CA0891" w:rsidRDefault="00CA0891" w:rsidP="00CA0891">
      <w:pPr>
        <w:pStyle w:val="Spacer1pt"/>
        <w:rPr>
          <w:sz w:val="4"/>
          <w:szCs w:val="4"/>
        </w:rPr>
      </w:pPr>
    </w:p>
    <w:p w14:paraId="4BECC876" w14:textId="77777777" w:rsidR="00CA0891" w:rsidRDefault="00CA0891" w:rsidP="00CA0891">
      <w:pPr>
        <w:pStyle w:val="Spacer1pt"/>
        <w:rPr>
          <w:sz w:val="4"/>
          <w:szCs w:val="4"/>
        </w:rPr>
      </w:pPr>
    </w:p>
    <w:p w14:paraId="4BECC877" w14:textId="77777777" w:rsidR="00CA0891" w:rsidRPr="00B91092" w:rsidRDefault="00CA0891" w:rsidP="00CA0891">
      <w:pPr>
        <w:pStyle w:val="Spacer1pt"/>
        <w:rPr>
          <w:sz w:val="4"/>
          <w:szCs w:val="4"/>
        </w:rPr>
      </w:pPr>
    </w:p>
    <w:tbl>
      <w:tblPr>
        <w:tblStyle w:val="SAW-TableGridNoIndent"/>
        <w:tblW w:w="9747" w:type="dxa"/>
        <w:tblInd w:w="108" w:type="dxa"/>
        <w:tblLayout w:type="fixed"/>
        <w:tblLook w:val="06A0" w:firstRow="1" w:lastRow="0" w:firstColumn="1" w:lastColumn="0" w:noHBand="1" w:noVBand="1"/>
      </w:tblPr>
      <w:tblGrid>
        <w:gridCol w:w="570"/>
        <w:gridCol w:w="5838"/>
        <w:gridCol w:w="3339"/>
      </w:tblGrid>
      <w:tr w:rsidR="00CA0891" w:rsidRPr="002C1320" w14:paraId="4BECC87B" w14:textId="77777777" w:rsidTr="00691647">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570" w:type="dxa"/>
          </w:tcPr>
          <w:p w14:paraId="4BECC878" w14:textId="77777777" w:rsidR="00CA0891" w:rsidRPr="00353C12" w:rsidRDefault="00CA0891" w:rsidP="0054310B">
            <w:pPr>
              <w:pStyle w:val="SAW-TableHeader"/>
              <w:spacing w:before="100" w:beforeAutospacing="1" w:after="100" w:afterAutospacing="1"/>
              <w:rPr>
                <w:sz w:val="20"/>
                <w:szCs w:val="20"/>
              </w:rPr>
            </w:pPr>
            <w:r w:rsidRPr="00353C12">
              <w:rPr>
                <w:sz w:val="20"/>
                <w:szCs w:val="20"/>
              </w:rPr>
              <w:t>No.</w:t>
            </w:r>
          </w:p>
        </w:tc>
        <w:tc>
          <w:tcPr>
            <w:tcW w:w="5838" w:type="dxa"/>
          </w:tcPr>
          <w:p w14:paraId="4BECC879" w14:textId="77777777" w:rsidR="00CA0891" w:rsidRPr="00353C12" w:rsidRDefault="00CA0891" w:rsidP="0054310B">
            <w:pPr>
              <w:pStyle w:val="SAW-TableHeade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noProof/>
                <w:sz w:val="20"/>
                <w:szCs w:val="20"/>
              </w:rPr>
            </w:pPr>
            <w:r w:rsidRPr="00353C12">
              <w:rPr>
                <w:noProof/>
                <w:sz w:val="20"/>
                <w:szCs w:val="20"/>
              </w:rPr>
              <w:t>Step Description</w:t>
            </w:r>
          </w:p>
        </w:tc>
        <w:tc>
          <w:tcPr>
            <w:tcW w:w="3339" w:type="dxa"/>
          </w:tcPr>
          <w:p w14:paraId="4BECC87A" w14:textId="77777777" w:rsidR="00CA0891" w:rsidRPr="00353C12" w:rsidRDefault="00CA0891" w:rsidP="0054310B">
            <w:pPr>
              <w:pStyle w:val="SAW-TableHeade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noProof/>
                <w:sz w:val="20"/>
                <w:szCs w:val="20"/>
              </w:rPr>
            </w:pPr>
            <w:r w:rsidRPr="00353C12">
              <w:rPr>
                <w:noProof/>
                <w:sz w:val="20"/>
                <w:szCs w:val="20"/>
              </w:rPr>
              <w:t>Responsibility</w:t>
            </w:r>
          </w:p>
        </w:tc>
      </w:tr>
      <w:tr w:rsidR="00CA0891" w:rsidRPr="002C1320" w14:paraId="4BECC881" w14:textId="77777777" w:rsidTr="00691647">
        <w:tc>
          <w:tcPr>
            <w:cnfStyle w:val="001000000000" w:firstRow="0" w:lastRow="0" w:firstColumn="1" w:lastColumn="0" w:oddVBand="0" w:evenVBand="0" w:oddHBand="0" w:evenHBand="0" w:firstRowFirstColumn="0" w:firstRowLastColumn="0" w:lastRowFirstColumn="0" w:lastRowLastColumn="0"/>
            <w:tcW w:w="570" w:type="dxa"/>
          </w:tcPr>
          <w:p w14:paraId="4BECC87C" w14:textId="77777777" w:rsidR="00CA0891" w:rsidRPr="007D0160" w:rsidRDefault="00CA0891" w:rsidP="0054310B">
            <w:pPr>
              <w:pStyle w:val="SAW-TableListNumber"/>
              <w:spacing w:before="100" w:beforeAutospacing="1" w:after="100" w:afterAutospacing="1"/>
            </w:pPr>
          </w:p>
        </w:tc>
        <w:tc>
          <w:tcPr>
            <w:tcW w:w="5838" w:type="dxa"/>
          </w:tcPr>
          <w:p w14:paraId="4BECC87D" w14:textId="1DD30F34" w:rsidR="00CA0891" w:rsidRPr="002C60AC" w:rsidRDefault="00691647"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Pr>
                <w:b/>
              </w:rPr>
              <w:t>Dispensation Request Form Completion</w:t>
            </w:r>
          </w:p>
          <w:p w14:paraId="4BECC87E" w14:textId="300B3B3C" w:rsidR="00CA0891" w:rsidRDefault="00691647"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xml:space="preserve">Complete a </w:t>
            </w:r>
            <w:r w:rsidR="00894B1E">
              <w:t>Technical D</w:t>
            </w:r>
            <w:r>
              <w:t xml:space="preserve">ispensation </w:t>
            </w:r>
            <w:r w:rsidR="00894B1E">
              <w:t>R</w:t>
            </w:r>
            <w:r>
              <w:t xml:space="preserve">equest </w:t>
            </w:r>
            <w:r w:rsidR="00894B1E">
              <w:t>F</w:t>
            </w:r>
            <w:r>
              <w:t>orm, ensuring all supporting information is supplied</w:t>
            </w:r>
            <w:r w:rsidR="00425810">
              <w:t>.</w:t>
            </w:r>
          </w:p>
          <w:p w14:paraId="2D1D4C2C" w14:textId="77777777" w:rsidR="00353C12" w:rsidRDefault="00691647" w:rsidP="0054310B">
            <w:pPr>
              <w:pStyle w:val="SAW-TableListBullet"/>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r>
              <w:t xml:space="preserve">Please note that </w:t>
            </w:r>
            <w:r w:rsidRPr="00691647">
              <w:rPr>
                <w:b/>
                <w:bCs/>
                <w:u w:val="single"/>
              </w:rPr>
              <w:t>all fields are mandatory</w:t>
            </w:r>
            <w:r>
              <w:t xml:space="preserve"> and must be completed to proceed</w:t>
            </w:r>
          </w:p>
          <w:p w14:paraId="390EE37B" w14:textId="0B39AD5B" w:rsidR="00C415F3" w:rsidRDefault="00C415F3" w:rsidP="00C415F3">
            <w:pPr>
              <w:pStyle w:val="SAW-TableListBullet"/>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r>
              <w:rPr>
                <w:rFonts w:ascii="Century Gothic" w:hAnsi="Century Gothic"/>
              </w:rPr>
              <w:t>SA Water requires sufficient information to assess dispensation requests and their potential impact. The onus is therefore on the proponent to justify dispensation request submissions and provide suitable evidence to support them.</w:t>
            </w:r>
          </w:p>
          <w:p w14:paraId="4BECC87F" w14:textId="4524F33A" w:rsidR="00A518F8" w:rsidRPr="00836DE9" w:rsidRDefault="00C415F3" w:rsidP="0054310B">
            <w:pPr>
              <w:pStyle w:val="SAW-TableListBullet"/>
              <w:numPr>
                <w:ilvl w:val="0"/>
                <w:numId w:val="9"/>
              </w:numPr>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r>
              <w:t>Further detail</w:t>
            </w:r>
            <w:r w:rsidR="00425810">
              <w:t xml:space="preserve"> regarding this</w:t>
            </w:r>
            <w:r>
              <w:t xml:space="preserve"> is </w:t>
            </w:r>
            <w:r w:rsidR="00A518F8">
              <w:t>provided in the Supporting Information below.</w:t>
            </w:r>
          </w:p>
        </w:tc>
        <w:tc>
          <w:tcPr>
            <w:tcW w:w="3339" w:type="dxa"/>
          </w:tcPr>
          <w:p w14:paraId="0B24915D" w14:textId="7A897057" w:rsidR="00670220" w:rsidRPr="00B24864" w:rsidRDefault="00691647" w:rsidP="0054310B">
            <w:pPr>
              <w:pStyle w:val="SAW-GuideTextTable"/>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r>
              <w:rPr>
                <w:color w:val="auto"/>
              </w:rPr>
              <w:t>Design</w:t>
            </w:r>
            <w:r w:rsidR="00670220">
              <w:rPr>
                <w:color w:val="auto"/>
              </w:rPr>
              <w:t>er</w:t>
            </w:r>
            <w:r w:rsidR="00977406">
              <w:rPr>
                <w:color w:val="auto"/>
              </w:rPr>
              <w:t xml:space="preserve"> or Designer’s Representative</w:t>
            </w:r>
          </w:p>
          <w:p w14:paraId="4BECC880" w14:textId="6CDEFC4F" w:rsidR="00CA0891" w:rsidRPr="00B24864" w:rsidRDefault="00CA0891"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p>
        </w:tc>
      </w:tr>
      <w:tr w:rsidR="00CA0891" w:rsidRPr="002C1320" w14:paraId="4BECC886" w14:textId="77777777" w:rsidTr="00425810">
        <w:trPr>
          <w:trHeight w:val="2366"/>
        </w:trPr>
        <w:tc>
          <w:tcPr>
            <w:cnfStyle w:val="001000000000" w:firstRow="0" w:lastRow="0" w:firstColumn="1" w:lastColumn="0" w:oddVBand="0" w:evenVBand="0" w:oddHBand="0" w:evenHBand="0" w:firstRowFirstColumn="0" w:firstRowLastColumn="0" w:lastRowFirstColumn="0" w:lastRowLastColumn="0"/>
            <w:tcW w:w="570" w:type="dxa"/>
          </w:tcPr>
          <w:p w14:paraId="4BECC882" w14:textId="77777777" w:rsidR="00CA0891" w:rsidRPr="007D0160" w:rsidRDefault="00CA0891" w:rsidP="0054310B">
            <w:pPr>
              <w:pStyle w:val="SAW-TableListNumber"/>
              <w:spacing w:before="100" w:beforeAutospacing="1" w:after="100" w:afterAutospacing="1"/>
            </w:pPr>
          </w:p>
        </w:tc>
        <w:tc>
          <w:tcPr>
            <w:tcW w:w="5838" w:type="dxa"/>
          </w:tcPr>
          <w:p w14:paraId="147DF7FF" w14:textId="73E03D97" w:rsidR="00691647" w:rsidRPr="002C60AC" w:rsidRDefault="00691647"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Pr>
                <w:b/>
              </w:rPr>
              <w:t>Dispensation Request Form Submission</w:t>
            </w:r>
          </w:p>
          <w:p w14:paraId="00523A0E" w14:textId="2D9E5271" w:rsidR="00A22851" w:rsidRDefault="00691647" w:rsidP="00AD75F5">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cs="Arial"/>
                <w:color w:val="2C2C2C"/>
                <w:shd w:val="clear" w:color="auto" w:fill="FFFFFF"/>
              </w:rPr>
            </w:pPr>
            <w:r>
              <w:rPr>
                <w:rFonts w:cs="Arial"/>
                <w:color w:val="2C2C2C"/>
                <w:shd w:val="clear" w:color="auto" w:fill="FFFFFF"/>
              </w:rPr>
              <w:t xml:space="preserve">Submit </w:t>
            </w:r>
            <w:r w:rsidR="00894B1E">
              <w:rPr>
                <w:rFonts w:cs="Arial"/>
                <w:color w:val="2C2C2C"/>
                <w:shd w:val="clear" w:color="auto" w:fill="FFFFFF"/>
              </w:rPr>
              <w:t>the Technical D</w:t>
            </w:r>
            <w:r>
              <w:rPr>
                <w:rFonts w:cs="Arial"/>
                <w:color w:val="2C2C2C"/>
                <w:shd w:val="clear" w:color="auto" w:fill="FFFFFF"/>
              </w:rPr>
              <w:t xml:space="preserve">ispensation </w:t>
            </w:r>
            <w:r w:rsidR="00894B1E">
              <w:rPr>
                <w:rFonts w:cs="Arial"/>
                <w:color w:val="2C2C2C"/>
                <w:shd w:val="clear" w:color="auto" w:fill="FFFFFF"/>
              </w:rPr>
              <w:t>R</w:t>
            </w:r>
            <w:r>
              <w:rPr>
                <w:rFonts w:cs="Arial"/>
                <w:color w:val="2C2C2C"/>
                <w:shd w:val="clear" w:color="auto" w:fill="FFFFFF"/>
              </w:rPr>
              <w:t xml:space="preserve">equest </w:t>
            </w:r>
            <w:r w:rsidR="00894B1E">
              <w:rPr>
                <w:rFonts w:cs="Arial"/>
                <w:color w:val="2C2C2C"/>
                <w:shd w:val="clear" w:color="auto" w:fill="FFFFFF"/>
              </w:rPr>
              <w:t>F</w:t>
            </w:r>
            <w:r>
              <w:rPr>
                <w:rFonts w:cs="Arial"/>
                <w:color w:val="2C2C2C"/>
                <w:shd w:val="clear" w:color="auto" w:fill="FFFFFF"/>
              </w:rPr>
              <w:t>orm to SA Water Engineering</w:t>
            </w:r>
            <w:r w:rsidR="00A22851">
              <w:rPr>
                <w:rFonts w:cs="Arial"/>
                <w:color w:val="2C2C2C"/>
                <w:shd w:val="clear" w:color="auto" w:fill="FFFFFF"/>
              </w:rPr>
              <w:t xml:space="preserve"> (</w:t>
            </w:r>
            <w:hyperlink r:id="rId13" w:history="1">
              <w:r w:rsidR="00A22851" w:rsidRPr="00F81ECC">
                <w:rPr>
                  <w:rStyle w:val="Hyperlink"/>
                </w:rPr>
                <w:t>engineeringbusinesssupport</w:t>
              </w:r>
              <w:r w:rsidR="00A22851" w:rsidRPr="00F81ECC">
                <w:rPr>
                  <w:rStyle w:val="Hyperlink"/>
                  <w:rFonts w:asciiTheme="minorHAnsi" w:hAnsiTheme="minorHAnsi"/>
                </w:rPr>
                <w:t>@sawater.com.au</w:t>
              </w:r>
            </w:hyperlink>
            <w:r w:rsidR="00A22851">
              <w:rPr>
                <w:rFonts w:cs="Arial"/>
                <w:color w:val="2C2C2C"/>
                <w:shd w:val="clear" w:color="auto" w:fill="FFFFFF"/>
              </w:rPr>
              <w:t>)</w:t>
            </w:r>
            <w:r>
              <w:rPr>
                <w:rFonts w:cs="Arial"/>
                <w:color w:val="2C2C2C"/>
                <w:shd w:val="clear" w:color="auto" w:fill="FFFFFF"/>
              </w:rPr>
              <w:t xml:space="preserve"> for </w:t>
            </w:r>
            <w:r w:rsidR="00731AD6">
              <w:rPr>
                <w:rFonts w:cs="Arial"/>
                <w:color w:val="2C2C2C"/>
                <w:shd w:val="clear" w:color="auto" w:fill="FFFFFF"/>
              </w:rPr>
              <w:t>consideration.</w:t>
            </w:r>
            <w:r w:rsidR="00731AD6" w:rsidRPr="00A81D1C">
              <w:rPr>
                <w:rFonts w:ascii="Century Gothic" w:hAnsi="Century Gothic"/>
                <w:u w:val="single"/>
              </w:rPr>
              <w:t xml:space="preserve"> Submissions</w:t>
            </w:r>
            <w:r w:rsidR="00A22851" w:rsidRPr="00A81D1C">
              <w:rPr>
                <w:rFonts w:ascii="Century Gothic" w:hAnsi="Century Gothic"/>
                <w:u w:val="single"/>
              </w:rPr>
              <w:t xml:space="preserve"> </w:t>
            </w:r>
            <w:r w:rsidR="00A22851">
              <w:rPr>
                <w:rFonts w:ascii="Century Gothic" w:hAnsi="Century Gothic"/>
                <w:u w:val="single"/>
              </w:rPr>
              <w:t xml:space="preserve">lodged </w:t>
            </w:r>
            <w:r w:rsidR="00A22851" w:rsidRPr="00A81D1C">
              <w:rPr>
                <w:rFonts w:ascii="Century Gothic" w:hAnsi="Century Gothic"/>
                <w:u w:val="single"/>
              </w:rPr>
              <w:t xml:space="preserve">via </w:t>
            </w:r>
            <w:r w:rsidR="00A22851">
              <w:rPr>
                <w:rFonts w:ascii="Century Gothic" w:hAnsi="Century Gothic"/>
                <w:u w:val="single"/>
              </w:rPr>
              <w:t xml:space="preserve">any </w:t>
            </w:r>
            <w:r w:rsidR="00A22851" w:rsidRPr="00A81D1C">
              <w:rPr>
                <w:rFonts w:ascii="Century Gothic" w:hAnsi="Century Gothic"/>
                <w:u w:val="single"/>
              </w:rPr>
              <w:t xml:space="preserve">other channel will not be </w:t>
            </w:r>
            <w:r w:rsidR="00AD75F5">
              <w:rPr>
                <w:rFonts w:ascii="Century Gothic" w:hAnsi="Century Gothic"/>
                <w:u w:val="single"/>
              </w:rPr>
              <w:t>considered.</w:t>
            </w:r>
          </w:p>
          <w:p w14:paraId="4BECC884" w14:textId="3EBC38C0" w:rsidR="00AD75F5" w:rsidRPr="0054310B" w:rsidRDefault="00691647" w:rsidP="00C415F3">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ascii="Century Gothic" w:hAnsi="Century Gothic"/>
              </w:rPr>
            </w:pPr>
            <w:r>
              <w:t>Please allow up to 10 business days from lodgement for a response.</w:t>
            </w:r>
            <w:r w:rsidR="00A22851">
              <w:t xml:space="preserve"> </w:t>
            </w:r>
          </w:p>
        </w:tc>
        <w:tc>
          <w:tcPr>
            <w:tcW w:w="3339" w:type="dxa"/>
          </w:tcPr>
          <w:p w14:paraId="2EA1E62B" w14:textId="77777777" w:rsidR="00977406" w:rsidRPr="00B24864" w:rsidRDefault="00977406" w:rsidP="0054310B">
            <w:pPr>
              <w:pStyle w:val="SAW-GuideTextTable"/>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r>
              <w:rPr>
                <w:color w:val="auto"/>
              </w:rPr>
              <w:t>Designer or Designer’s Representative</w:t>
            </w:r>
          </w:p>
          <w:p w14:paraId="4BECC885" w14:textId="210D60D8" w:rsidR="00CA0891" w:rsidRPr="00836DE9" w:rsidRDefault="00CA0891"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p>
        </w:tc>
      </w:tr>
      <w:tr w:rsidR="00CA0891" w:rsidRPr="002C1320" w14:paraId="4BECC88B" w14:textId="77777777" w:rsidTr="00691647">
        <w:tc>
          <w:tcPr>
            <w:cnfStyle w:val="001000000000" w:firstRow="0" w:lastRow="0" w:firstColumn="1" w:lastColumn="0" w:oddVBand="0" w:evenVBand="0" w:oddHBand="0" w:evenHBand="0" w:firstRowFirstColumn="0" w:firstRowLastColumn="0" w:lastRowFirstColumn="0" w:lastRowLastColumn="0"/>
            <w:tcW w:w="570" w:type="dxa"/>
          </w:tcPr>
          <w:p w14:paraId="4BECC887" w14:textId="77777777" w:rsidR="00CA0891" w:rsidRPr="007D0160" w:rsidRDefault="00CA0891" w:rsidP="0054310B">
            <w:pPr>
              <w:pStyle w:val="SAW-TableListNumber"/>
              <w:spacing w:before="100" w:beforeAutospacing="1" w:after="100" w:afterAutospacing="1"/>
            </w:pPr>
          </w:p>
        </w:tc>
        <w:tc>
          <w:tcPr>
            <w:tcW w:w="5838" w:type="dxa"/>
          </w:tcPr>
          <w:p w14:paraId="4BECC888" w14:textId="07ACAF94" w:rsidR="00CA0891" w:rsidRPr="002C60AC" w:rsidRDefault="00353C12"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Pr>
                <w:b/>
              </w:rPr>
              <w:t>Assessment</w:t>
            </w:r>
          </w:p>
          <w:p w14:paraId="0F69770F" w14:textId="64BBD944" w:rsidR="00CA0891" w:rsidRDefault="00353C12"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rPr>
                <w:rFonts w:cs="Arial"/>
                <w:color w:val="2C2C2C"/>
                <w:shd w:val="clear" w:color="auto" w:fill="FFFFFF"/>
              </w:rPr>
              <w:t>The d</w:t>
            </w:r>
            <w:r>
              <w:t>ispensation</w:t>
            </w:r>
            <w:r w:rsidR="00894B1E">
              <w:t xml:space="preserve"> request</w:t>
            </w:r>
            <w:r>
              <w:t xml:space="preserve"> is assessed by the relevant Principal Engineer/s</w:t>
            </w:r>
            <w:r w:rsidR="00851E74">
              <w:t xml:space="preserve"> or Discipline Lead</w:t>
            </w:r>
            <w:r>
              <w:t xml:space="preserve"> on a </w:t>
            </w:r>
            <w:r w:rsidR="00E32DF6">
              <w:t>case-by-case</w:t>
            </w:r>
            <w:r>
              <w:t xml:space="preserve"> basis.</w:t>
            </w:r>
          </w:p>
          <w:p w14:paraId="4BECC889" w14:textId="3005FC11" w:rsidR="0054310B" w:rsidRPr="0054310B" w:rsidRDefault="00353C12" w:rsidP="0054310B">
            <w:pPr>
              <w:pStyle w:val="SAW-Body"/>
              <w:numPr>
                <w:ilvl w:val="0"/>
                <w:numId w:val="13"/>
              </w:numPr>
              <w:spacing w:before="100" w:beforeAutospacing="1" w:after="100" w:afterAutospacing="1"/>
              <w:ind w:left="340"/>
              <w:cnfStyle w:val="000000000000" w:firstRow="0" w:lastRow="0" w:firstColumn="0" w:lastColumn="0" w:oddVBand="0" w:evenVBand="0" w:oddHBand="0" w:evenHBand="0" w:firstRowFirstColumn="0" w:firstRowLastColumn="0" w:lastRowFirstColumn="0" w:lastRowLastColumn="0"/>
              <w:rPr>
                <w:rFonts w:ascii="Century Gothic" w:hAnsi="Century Gothic"/>
                <w:sz w:val="18"/>
              </w:rPr>
            </w:pPr>
            <w:r w:rsidRPr="00353C12">
              <w:rPr>
                <w:sz w:val="18"/>
              </w:rPr>
              <w:t xml:space="preserve">If supporting information is insufficient, dispensation requests will be returned pending submission of additional information. </w:t>
            </w:r>
            <w:r w:rsidR="00A22851" w:rsidRPr="00425810">
              <w:rPr>
                <w:sz w:val="18"/>
                <w:u w:val="single"/>
              </w:rPr>
              <w:t xml:space="preserve">The response time under these circumstances </w:t>
            </w:r>
            <w:r w:rsidR="00E32DF6" w:rsidRPr="00425810">
              <w:rPr>
                <w:sz w:val="18"/>
                <w:u w:val="single"/>
              </w:rPr>
              <w:t>resets</w:t>
            </w:r>
            <w:r w:rsidR="00E32DF6">
              <w:rPr>
                <w:sz w:val="18"/>
              </w:rPr>
              <w:t xml:space="preserve"> and</w:t>
            </w:r>
            <w:r w:rsidR="00E97F86">
              <w:rPr>
                <w:sz w:val="18"/>
              </w:rPr>
              <w:t xml:space="preserve"> </w:t>
            </w:r>
            <w:r w:rsidRPr="00353C12">
              <w:rPr>
                <w:sz w:val="18"/>
              </w:rPr>
              <w:t>may therefore take longer than 10 days</w:t>
            </w:r>
            <w:r w:rsidR="00A22851">
              <w:rPr>
                <w:sz w:val="18"/>
              </w:rPr>
              <w:t>.</w:t>
            </w:r>
          </w:p>
        </w:tc>
        <w:tc>
          <w:tcPr>
            <w:tcW w:w="3339" w:type="dxa"/>
          </w:tcPr>
          <w:p w14:paraId="2C9034C5" w14:textId="09D63AAD" w:rsidR="00CA0891" w:rsidRDefault="00670220"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xml:space="preserve">Principal Engineer/s </w:t>
            </w:r>
            <w:r w:rsidR="005B79AC">
              <w:t>or</w:t>
            </w:r>
            <w:r>
              <w:t xml:space="preserve"> Discipline Lead</w:t>
            </w:r>
          </w:p>
          <w:p w14:paraId="348DE485" w14:textId="77777777" w:rsidR="00670220" w:rsidRDefault="00670220"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p>
          <w:p w14:paraId="4BECC88A" w14:textId="42848BD2" w:rsidR="00670220" w:rsidRPr="00B24864" w:rsidRDefault="00670220"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Manager Engineering Quality and Innovation</w:t>
            </w:r>
          </w:p>
        </w:tc>
      </w:tr>
      <w:tr w:rsidR="00CA0891" w:rsidRPr="002C1320" w14:paraId="4BECC890" w14:textId="77777777" w:rsidTr="00691647">
        <w:tc>
          <w:tcPr>
            <w:cnfStyle w:val="001000000000" w:firstRow="0" w:lastRow="0" w:firstColumn="1" w:lastColumn="0" w:oddVBand="0" w:evenVBand="0" w:oddHBand="0" w:evenHBand="0" w:firstRowFirstColumn="0" w:firstRowLastColumn="0" w:lastRowFirstColumn="0" w:lastRowLastColumn="0"/>
            <w:tcW w:w="570" w:type="dxa"/>
          </w:tcPr>
          <w:p w14:paraId="4BECC88C" w14:textId="77777777" w:rsidR="00CA0891" w:rsidRPr="007D0160" w:rsidRDefault="00CA0891" w:rsidP="0054310B">
            <w:pPr>
              <w:pStyle w:val="SAW-TableListNumber"/>
              <w:spacing w:before="100" w:beforeAutospacing="1" w:after="100" w:afterAutospacing="1"/>
            </w:pPr>
          </w:p>
        </w:tc>
        <w:tc>
          <w:tcPr>
            <w:tcW w:w="5838" w:type="dxa"/>
          </w:tcPr>
          <w:p w14:paraId="4BECC88D" w14:textId="72BE806A" w:rsidR="00CA0891" w:rsidRPr="002C60AC" w:rsidRDefault="006E706B"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b/>
              </w:rPr>
            </w:pPr>
            <w:r>
              <w:rPr>
                <w:b/>
              </w:rPr>
              <w:t>Response</w:t>
            </w:r>
          </w:p>
          <w:p w14:paraId="0DFA6971" w14:textId="4D27DA4D" w:rsidR="00CA0891" w:rsidRDefault="00353C12"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pPr>
            <w:r>
              <w:t xml:space="preserve">The dispensation will be approved or declined based on the information supplied, and a response issued to the person or company required to comply </w:t>
            </w:r>
            <w:r w:rsidR="00425810">
              <w:t>with</w:t>
            </w:r>
            <w:r>
              <w:t xml:space="preserve">, or ensure compliance </w:t>
            </w:r>
            <w:r w:rsidR="00425810">
              <w:t>with</w:t>
            </w:r>
            <w:r>
              <w:t>, SA Water’s requirements.</w:t>
            </w:r>
          </w:p>
          <w:p w14:paraId="75DB04C3" w14:textId="201AFD5D" w:rsidR="00353C12" w:rsidRDefault="00353C12" w:rsidP="0054310B">
            <w:pPr>
              <w:pStyle w:val="SAW-TableBody"/>
              <w:numPr>
                <w:ilvl w:val="0"/>
                <w:numId w:val="13"/>
              </w:numPr>
              <w:spacing w:before="100" w:beforeAutospacing="1" w:after="100" w:afterAutospacing="1"/>
              <w:ind w:left="340"/>
              <w:cnfStyle w:val="000000000000" w:firstRow="0" w:lastRow="0" w:firstColumn="0" w:lastColumn="0" w:oddVBand="0" w:evenVBand="0" w:oddHBand="0" w:evenHBand="0" w:firstRowFirstColumn="0" w:firstRowLastColumn="0" w:lastRowFirstColumn="0" w:lastRowLastColumn="0"/>
              <w:rPr>
                <w:noProof/>
              </w:rPr>
            </w:pPr>
            <w:r>
              <w:rPr>
                <w:noProof/>
              </w:rPr>
              <w:t xml:space="preserve">The response will be assigned a unique </w:t>
            </w:r>
            <w:r w:rsidR="00301CDA">
              <w:rPr>
                <w:noProof/>
              </w:rPr>
              <w:t>dispensation request number</w:t>
            </w:r>
            <w:r>
              <w:rPr>
                <w:noProof/>
              </w:rPr>
              <w:t xml:space="preserve"> and signed by the relevant Principal Engineer/s</w:t>
            </w:r>
            <w:r w:rsidR="00AD75F5">
              <w:rPr>
                <w:noProof/>
              </w:rPr>
              <w:t xml:space="preserve"> or Discpline Lead.</w:t>
            </w:r>
          </w:p>
          <w:p w14:paraId="4BECC88E" w14:textId="11514544" w:rsidR="006E706B" w:rsidRPr="00B24864" w:rsidRDefault="006E706B" w:rsidP="0054310B">
            <w:pPr>
              <w:pStyle w:val="SAW-TableBody"/>
              <w:spacing w:before="100" w:beforeAutospacing="1" w:after="100" w:afterAutospacing="1"/>
              <w:ind w:left="340"/>
              <w:cnfStyle w:val="000000000000" w:firstRow="0" w:lastRow="0" w:firstColumn="0" w:lastColumn="0" w:oddVBand="0" w:evenVBand="0" w:oddHBand="0" w:evenHBand="0" w:firstRowFirstColumn="0" w:firstRowLastColumn="0" w:lastRowFirstColumn="0" w:lastRowLastColumn="0"/>
              <w:rPr>
                <w:noProof/>
              </w:rPr>
            </w:pPr>
          </w:p>
        </w:tc>
        <w:tc>
          <w:tcPr>
            <w:tcW w:w="3339" w:type="dxa"/>
          </w:tcPr>
          <w:p w14:paraId="4BECC88F" w14:textId="0FD34DD6" w:rsidR="00CA0891" w:rsidRDefault="00353C12" w:rsidP="0054310B">
            <w:pPr>
              <w:pStyle w:val="SAW-TableBody"/>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noProof/>
              </w:rPr>
            </w:pPr>
            <w:r>
              <w:t>Manager Engineering Quality and Innovation</w:t>
            </w:r>
          </w:p>
        </w:tc>
      </w:tr>
    </w:tbl>
    <w:p w14:paraId="4BECC8A0" w14:textId="64F85FC3" w:rsidR="00CA0891" w:rsidRDefault="00CA0891" w:rsidP="00CA0891">
      <w:pPr>
        <w:pStyle w:val="SAW-Body"/>
      </w:pPr>
      <w:bookmarkStart w:id="2" w:name="insertstep"/>
      <w:bookmarkStart w:id="3" w:name="image"/>
      <w:bookmarkStart w:id="4" w:name="imagecaption"/>
      <w:bookmarkEnd w:id="0"/>
      <w:bookmarkEnd w:id="2"/>
      <w:bookmarkEnd w:id="3"/>
      <w:bookmarkEnd w:id="4"/>
    </w:p>
    <w:p w14:paraId="591E841D" w14:textId="77777777" w:rsidR="00670220" w:rsidRDefault="00670220">
      <w:pPr>
        <w:spacing w:before="200"/>
        <w:rPr>
          <w:rFonts w:asciiTheme="majorHAnsi" w:eastAsia="Times New Roman" w:hAnsiTheme="majorHAnsi" w:cs="Times New Roman"/>
          <w:b/>
          <w:color w:val="0046AD" w:themeColor="accent3"/>
          <w:sz w:val="32"/>
          <w:szCs w:val="24"/>
        </w:rPr>
      </w:pPr>
      <w:r>
        <w:br w:type="page"/>
      </w:r>
    </w:p>
    <w:p w14:paraId="4D8AF107" w14:textId="24B592E2" w:rsidR="00AD75F5" w:rsidRDefault="00AD75F5" w:rsidP="00A22851">
      <w:pPr>
        <w:pStyle w:val="SAW-Title16ptColour"/>
        <w:rPr>
          <w:sz w:val="40"/>
          <w:szCs w:val="40"/>
        </w:rPr>
      </w:pPr>
      <w:r w:rsidRPr="00AD75F5">
        <w:rPr>
          <w:sz w:val="40"/>
          <w:szCs w:val="40"/>
        </w:rPr>
        <w:lastRenderedPageBreak/>
        <w:t>Supporting Information</w:t>
      </w:r>
    </w:p>
    <w:p w14:paraId="625060BB" w14:textId="0CEE9C2F" w:rsidR="00AD75F5" w:rsidRDefault="00AD75F5" w:rsidP="00AD75F5">
      <w:pPr>
        <w:pStyle w:val="CommentText"/>
      </w:pPr>
      <w:r>
        <w:t>SA Water uses the dispensation process to monitor where compliance with its standards may not be achievable. This information is used to support continuous improvement of SA Water Technical Standards and requirements</w:t>
      </w:r>
      <w:r w:rsidR="00425810">
        <w:t>,</w:t>
      </w:r>
      <w:r w:rsidR="00EE170D">
        <w:t xml:space="preserve"> through engagement with and feedback from the market.</w:t>
      </w:r>
    </w:p>
    <w:p w14:paraId="33999B2B" w14:textId="3C4A488D" w:rsidR="00AD75F5" w:rsidRDefault="00E32DF6" w:rsidP="00AD75F5">
      <w:pPr>
        <w:pStyle w:val="CommentText"/>
      </w:pPr>
      <w:r>
        <w:t>Further</w:t>
      </w:r>
      <w:r w:rsidR="00AD75F5">
        <w:t xml:space="preserve"> information regarding SA Water’s </w:t>
      </w:r>
      <w:r w:rsidR="00EE170D">
        <w:t xml:space="preserve">Technical </w:t>
      </w:r>
      <w:r w:rsidR="00AD75F5">
        <w:t>Dispensation</w:t>
      </w:r>
      <w:r w:rsidR="00EE170D">
        <w:t xml:space="preserve"> Request Procedure</w:t>
      </w:r>
      <w:r w:rsidR="00AD75F5">
        <w:t xml:space="preserve"> is provided below</w:t>
      </w:r>
      <w:r w:rsidR="00EE170D">
        <w:t xml:space="preserve"> for reference and use by applicants.</w:t>
      </w:r>
    </w:p>
    <w:p w14:paraId="7AF094BE" w14:textId="3AE5AAF7" w:rsidR="00353C12" w:rsidRDefault="00353C12" w:rsidP="00AD75F5">
      <w:pPr>
        <w:pStyle w:val="SAW-Title16ptColour"/>
        <w:numPr>
          <w:ilvl w:val="0"/>
          <w:numId w:val="19"/>
        </w:numPr>
      </w:pPr>
      <w:r>
        <w:t>Extent of Dispensations</w:t>
      </w:r>
    </w:p>
    <w:p w14:paraId="45407F27" w14:textId="778BE42D" w:rsidR="00353C12" w:rsidRDefault="00A22851" w:rsidP="00353C12">
      <w:pPr>
        <w:pStyle w:val="SAW-Body"/>
        <w:ind w:left="0"/>
      </w:pPr>
      <w:r>
        <w:t>U</w:t>
      </w:r>
      <w:r w:rsidR="00353C12">
        <w:t xml:space="preserve">ntil accepted and incorporated as a formal change </w:t>
      </w:r>
      <w:r>
        <w:t>to on</w:t>
      </w:r>
      <w:r w:rsidR="00DE7337">
        <w:t>e</w:t>
      </w:r>
      <w:r>
        <w:t xml:space="preserve"> of the documents</w:t>
      </w:r>
      <w:r w:rsidR="00EE170D">
        <w:t xml:space="preserve"> defined</w:t>
      </w:r>
      <w:r>
        <w:t xml:space="preserve"> </w:t>
      </w:r>
      <w:r w:rsidR="00EE170D">
        <w:t xml:space="preserve">in the </w:t>
      </w:r>
      <w:r>
        <w:t>scope of this procedure</w:t>
      </w:r>
      <w:r w:rsidR="00353C12">
        <w:t xml:space="preserve">, any and all dispensations are granted </w:t>
      </w:r>
      <w:r>
        <w:t xml:space="preserve">only </w:t>
      </w:r>
      <w:r w:rsidR="00353C12">
        <w:t>for the specific situation (</w:t>
      </w:r>
      <w:r w:rsidR="00285706">
        <w:t xml:space="preserve">design, </w:t>
      </w:r>
      <w:r w:rsidR="00353C12">
        <w:t>cont</w:t>
      </w:r>
      <w:r w:rsidR="001D2B94">
        <w:t>r</w:t>
      </w:r>
      <w:r w:rsidR="00353C12">
        <w:t xml:space="preserve">act, agreement) </w:t>
      </w:r>
      <w:r>
        <w:t>against</w:t>
      </w:r>
      <w:r w:rsidR="00353C12">
        <w:t xml:space="preserve"> which it has been raised.</w:t>
      </w:r>
    </w:p>
    <w:p w14:paraId="7AD83296" w14:textId="7E03B77C" w:rsidR="00C415F3" w:rsidRDefault="00A22851" w:rsidP="00AD75F5">
      <w:pPr>
        <w:pStyle w:val="SAW-Title16ptColour"/>
        <w:numPr>
          <w:ilvl w:val="0"/>
          <w:numId w:val="19"/>
        </w:numPr>
      </w:pPr>
      <w:r>
        <w:t>Dispensation</w:t>
      </w:r>
      <w:r w:rsidR="00BC779C">
        <w:t xml:space="preserve"> Request</w:t>
      </w:r>
      <w:r w:rsidR="00B45D32">
        <w:t xml:space="preserve"> Form</w:t>
      </w:r>
      <w:r w:rsidR="00C415F3">
        <w:t xml:space="preserve"> Completion</w:t>
      </w:r>
    </w:p>
    <w:p w14:paraId="042FA750" w14:textId="5C4D6C26" w:rsidR="00C415F3" w:rsidRPr="00FC27F9" w:rsidRDefault="00C415F3" w:rsidP="00C415F3">
      <w:pPr>
        <w:pStyle w:val="SAW-Title16ptColour"/>
        <w:numPr>
          <w:ilvl w:val="1"/>
          <w:numId w:val="19"/>
        </w:numPr>
        <w:rPr>
          <w:sz w:val="20"/>
          <w:szCs w:val="20"/>
        </w:rPr>
      </w:pPr>
      <w:r>
        <w:t>General</w:t>
      </w:r>
    </w:p>
    <w:p w14:paraId="37159845" w14:textId="4FB10FF6" w:rsidR="001E731C" w:rsidRDefault="00B45D32" w:rsidP="001E731C">
      <w:pPr>
        <w:pStyle w:val="SAW-Body"/>
        <w:spacing w:before="0" w:after="0"/>
        <w:ind w:left="0"/>
        <w:rPr>
          <w:szCs w:val="20"/>
        </w:rPr>
      </w:pPr>
      <w:r>
        <w:rPr>
          <w:szCs w:val="20"/>
        </w:rPr>
        <w:t xml:space="preserve">To allow SA Water to </w:t>
      </w:r>
      <w:r w:rsidR="00031FF6">
        <w:rPr>
          <w:szCs w:val="20"/>
        </w:rPr>
        <w:t>assess dispensations in a timely and consistent manner</w:t>
      </w:r>
      <w:r w:rsidR="00894B1E">
        <w:rPr>
          <w:szCs w:val="20"/>
        </w:rPr>
        <w:t xml:space="preserve">, </w:t>
      </w:r>
      <w:r>
        <w:rPr>
          <w:szCs w:val="20"/>
        </w:rPr>
        <w:t>a</w:t>
      </w:r>
      <w:r w:rsidR="00FC27F9" w:rsidRPr="00FC27F9">
        <w:rPr>
          <w:szCs w:val="20"/>
        </w:rPr>
        <w:t>pplicants are to ensure that their Technical Dispensation Request Form</w:t>
      </w:r>
      <w:r w:rsidR="00031FF6">
        <w:rPr>
          <w:szCs w:val="20"/>
        </w:rPr>
        <w:t>:</w:t>
      </w:r>
    </w:p>
    <w:p w14:paraId="7E48A0A7" w14:textId="77777777" w:rsidR="001E731C" w:rsidRPr="00FC27F9" w:rsidRDefault="001E731C" w:rsidP="001E731C">
      <w:pPr>
        <w:pStyle w:val="SAW-Body"/>
        <w:spacing w:before="0" w:after="0"/>
        <w:ind w:left="0"/>
        <w:rPr>
          <w:szCs w:val="20"/>
        </w:rPr>
      </w:pPr>
    </w:p>
    <w:p w14:paraId="1C96DB28" w14:textId="05BA3127" w:rsidR="00605B30" w:rsidRDefault="00031FF6" w:rsidP="001E731C">
      <w:pPr>
        <w:pStyle w:val="SAW-TableBody"/>
        <w:numPr>
          <w:ilvl w:val="0"/>
          <w:numId w:val="24"/>
        </w:numPr>
        <w:spacing w:before="0" w:after="0"/>
        <w:ind w:left="714" w:hanging="357"/>
        <w:rPr>
          <w:sz w:val="20"/>
          <w:szCs w:val="20"/>
        </w:rPr>
      </w:pPr>
      <w:r>
        <w:rPr>
          <w:sz w:val="20"/>
          <w:szCs w:val="20"/>
        </w:rPr>
        <w:t>Is fully complete</w:t>
      </w:r>
      <w:r w:rsidR="00425810">
        <w:rPr>
          <w:sz w:val="20"/>
          <w:szCs w:val="20"/>
        </w:rPr>
        <w:t>.</w:t>
      </w:r>
    </w:p>
    <w:p w14:paraId="63D18E96" w14:textId="77777777" w:rsidR="00210805" w:rsidRDefault="00210805" w:rsidP="00210805">
      <w:pPr>
        <w:pStyle w:val="SAW-TableBody"/>
        <w:spacing w:before="0" w:after="0"/>
        <w:ind w:left="714"/>
        <w:rPr>
          <w:sz w:val="20"/>
          <w:szCs w:val="20"/>
        </w:rPr>
      </w:pPr>
    </w:p>
    <w:p w14:paraId="4CA4854B" w14:textId="0485D4F2" w:rsidR="00210805" w:rsidRDefault="00210805" w:rsidP="001E731C">
      <w:pPr>
        <w:pStyle w:val="SAW-TableBody"/>
        <w:numPr>
          <w:ilvl w:val="0"/>
          <w:numId w:val="24"/>
        </w:numPr>
        <w:spacing w:before="0" w:after="0"/>
        <w:ind w:left="714" w:hanging="357"/>
        <w:rPr>
          <w:sz w:val="20"/>
          <w:szCs w:val="20"/>
        </w:rPr>
      </w:pPr>
      <w:r>
        <w:rPr>
          <w:sz w:val="20"/>
          <w:szCs w:val="20"/>
        </w:rPr>
        <w:t xml:space="preserve">Has been sent </w:t>
      </w:r>
      <w:r w:rsidR="00792A8C">
        <w:rPr>
          <w:sz w:val="20"/>
          <w:szCs w:val="20"/>
        </w:rPr>
        <w:t xml:space="preserve">to SA Water </w:t>
      </w:r>
      <w:r>
        <w:rPr>
          <w:sz w:val="20"/>
          <w:szCs w:val="20"/>
        </w:rPr>
        <w:t>as a softcopy word document for digital signing.</w:t>
      </w:r>
    </w:p>
    <w:p w14:paraId="47D069F1" w14:textId="562A4BD9" w:rsidR="001E731C" w:rsidRPr="001E731C" w:rsidRDefault="001E731C" w:rsidP="001E731C">
      <w:pPr>
        <w:pStyle w:val="SAW-TableBody"/>
        <w:spacing w:before="0" w:after="0"/>
        <w:ind w:left="714"/>
        <w:rPr>
          <w:sz w:val="20"/>
          <w:szCs w:val="20"/>
        </w:rPr>
      </w:pPr>
    </w:p>
    <w:p w14:paraId="382D6BF1" w14:textId="602D0F3A" w:rsidR="001E731C" w:rsidRPr="001E731C" w:rsidRDefault="001E731C" w:rsidP="001E731C">
      <w:pPr>
        <w:pStyle w:val="SAW-TableBody"/>
        <w:numPr>
          <w:ilvl w:val="0"/>
          <w:numId w:val="24"/>
        </w:numPr>
        <w:spacing w:before="0" w:after="0"/>
        <w:ind w:left="714" w:hanging="357"/>
        <w:rPr>
          <w:sz w:val="20"/>
          <w:szCs w:val="20"/>
        </w:rPr>
      </w:pPr>
      <w:r>
        <w:rPr>
          <w:sz w:val="20"/>
          <w:szCs w:val="20"/>
        </w:rPr>
        <w:t>Contains</w:t>
      </w:r>
      <w:r w:rsidR="00FC27F9">
        <w:rPr>
          <w:sz w:val="20"/>
          <w:szCs w:val="20"/>
        </w:rPr>
        <w:t xml:space="preserve"> s</w:t>
      </w:r>
      <w:r w:rsidR="00C415F3" w:rsidRPr="00FC27F9">
        <w:rPr>
          <w:sz w:val="20"/>
          <w:szCs w:val="20"/>
        </w:rPr>
        <w:t>ufficient detail</w:t>
      </w:r>
      <w:r w:rsidR="00031FF6">
        <w:rPr>
          <w:sz w:val="20"/>
          <w:szCs w:val="20"/>
        </w:rPr>
        <w:t xml:space="preserve"> and includes </w:t>
      </w:r>
      <w:r>
        <w:rPr>
          <w:sz w:val="20"/>
          <w:szCs w:val="20"/>
        </w:rPr>
        <w:t xml:space="preserve">relevant </w:t>
      </w:r>
      <w:r w:rsidR="00C415F3" w:rsidRPr="00FC27F9">
        <w:rPr>
          <w:sz w:val="20"/>
          <w:szCs w:val="20"/>
        </w:rPr>
        <w:t>supporting information</w:t>
      </w:r>
      <w:r w:rsidR="00B45D32">
        <w:rPr>
          <w:sz w:val="20"/>
          <w:szCs w:val="20"/>
        </w:rPr>
        <w:t>.</w:t>
      </w:r>
    </w:p>
    <w:p w14:paraId="15B68A97" w14:textId="77ACA4C3" w:rsidR="001E731C" w:rsidRPr="00B45D32" w:rsidRDefault="001E731C" w:rsidP="001E731C">
      <w:pPr>
        <w:pStyle w:val="SAW-TableBody"/>
        <w:numPr>
          <w:ilvl w:val="1"/>
          <w:numId w:val="24"/>
        </w:numPr>
        <w:spacing w:before="0" w:after="0"/>
        <w:rPr>
          <w:sz w:val="20"/>
          <w:szCs w:val="20"/>
        </w:rPr>
      </w:pPr>
      <w:r w:rsidRPr="00B45D32">
        <w:rPr>
          <w:sz w:val="20"/>
          <w:szCs w:val="20"/>
        </w:rPr>
        <w:t>General statements regarding cost</w:t>
      </w:r>
      <w:r w:rsidR="00792A8C">
        <w:rPr>
          <w:sz w:val="20"/>
          <w:szCs w:val="20"/>
        </w:rPr>
        <w:t xml:space="preserve"> savings (to SA Water)</w:t>
      </w:r>
      <w:r w:rsidRPr="00B45D32">
        <w:rPr>
          <w:sz w:val="20"/>
          <w:szCs w:val="20"/>
        </w:rPr>
        <w:t>, design, products</w:t>
      </w:r>
      <w:r w:rsidR="00031FF6">
        <w:rPr>
          <w:sz w:val="20"/>
          <w:szCs w:val="20"/>
        </w:rPr>
        <w:t>, risk, safety</w:t>
      </w:r>
      <w:r w:rsidRPr="00B45D32">
        <w:rPr>
          <w:sz w:val="20"/>
          <w:szCs w:val="20"/>
        </w:rPr>
        <w:t xml:space="preserve"> etc. are not sufficient.</w:t>
      </w:r>
    </w:p>
    <w:p w14:paraId="7E6CAC17" w14:textId="250A91D3" w:rsidR="001E731C" w:rsidRDefault="001E731C" w:rsidP="001E731C">
      <w:pPr>
        <w:pStyle w:val="SAW-TableBody"/>
        <w:numPr>
          <w:ilvl w:val="1"/>
          <w:numId w:val="24"/>
        </w:numPr>
        <w:spacing w:before="0" w:after="0"/>
        <w:ind w:left="1434" w:hanging="357"/>
        <w:rPr>
          <w:sz w:val="20"/>
          <w:szCs w:val="20"/>
        </w:rPr>
      </w:pPr>
      <w:r>
        <w:rPr>
          <w:sz w:val="20"/>
          <w:szCs w:val="20"/>
        </w:rPr>
        <w:t>If</w:t>
      </w:r>
      <w:r w:rsidR="00792A8C">
        <w:rPr>
          <w:sz w:val="20"/>
          <w:szCs w:val="20"/>
        </w:rPr>
        <w:t xml:space="preserve"> any or all of</w:t>
      </w:r>
      <w:r>
        <w:rPr>
          <w:sz w:val="20"/>
          <w:szCs w:val="20"/>
        </w:rPr>
        <w:t xml:space="preserve"> these are being cited as justification to deviate from SA Water’s established technical requirements, </w:t>
      </w:r>
      <w:r w:rsidR="00792A8C">
        <w:rPr>
          <w:sz w:val="20"/>
          <w:szCs w:val="20"/>
        </w:rPr>
        <w:t>it is</w:t>
      </w:r>
      <w:r>
        <w:rPr>
          <w:sz w:val="20"/>
          <w:szCs w:val="20"/>
        </w:rPr>
        <w:t xml:space="preserve"> expect</w:t>
      </w:r>
      <w:r w:rsidR="00792A8C">
        <w:rPr>
          <w:sz w:val="20"/>
          <w:szCs w:val="20"/>
        </w:rPr>
        <w:t>ed</w:t>
      </w:r>
      <w:r>
        <w:rPr>
          <w:sz w:val="20"/>
          <w:szCs w:val="20"/>
        </w:rPr>
        <w:t xml:space="preserve"> that sufficient detail is provided to support them</w:t>
      </w:r>
      <w:r w:rsidR="00035A23">
        <w:rPr>
          <w:sz w:val="20"/>
          <w:szCs w:val="20"/>
        </w:rPr>
        <w:t>.</w:t>
      </w:r>
    </w:p>
    <w:p w14:paraId="011A8E1C" w14:textId="77777777" w:rsidR="001E731C" w:rsidRPr="00FC27F9" w:rsidRDefault="001E731C" w:rsidP="001E731C">
      <w:pPr>
        <w:pStyle w:val="SAW-TableBody"/>
        <w:spacing w:before="0" w:after="0"/>
        <w:rPr>
          <w:sz w:val="20"/>
          <w:szCs w:val="20"/>
        </w:rPr>
      </w:pPr>
    </w:p>
    <w:p w14:paraId="06E7D745" w14:textId="6F9F1822" w:rsidR="00B45D32" w:rsidRPr="00FC27F9" w:rsidRDefault="00B45D32" w:rsidP="00B45D32">
      <w:pPr>
        <w:pStyle w:val="SAW-TableBody"/>
        <w:numPr>
          <w:ilvl w:val="0"/>
          <w:numId w:val="24"/>
        </w:numPr>
        <w:spacing w:before="0" w:after="0"/>
        <w:ind w:left="714" w:hanging="357"/>
        <w:rPr>
          <w:sz w:val="20"/>
          <w:szCs w:val="20"/>
        </w:rPr>
      </w:pPr>
      <w:r>
        <w:rPr>
          <w:sz w:val="20"/>
          <w:szCs w:val="20"/>
        </w:rPr>
        <w:t>Contains l</w:t>
      </w:r>
      <w:r w:rsidRPr="00FC27F9">
        <w:rPr>
          <w:sz w:val="20"/>
          <w:szCs w:val="20"/>
        </w:rPr>
        <w:t xml:space="preserve">ogic </w:t>
      </w:r>
      <w:r>
        <w:rPr>
          <w:sz w:val="20"/>
          <w:szCs w:val="20"/>
        </w:rPr>
        <w:t>that</w:t>
      </w:r>
      <w:r w:rsidRPr="00FC27F9">
        <w:rPr>
          <w:sz w:val="20"/>
          <w:szCs w:val="20"/>
        </w:rPr>
        <w:t xml:space="preserve"> can be substantiated by the information supplied</w:t>
      </w:r>
      <w:r>
        <w:rPr>
          <w:sz w:val="20"/>
          <w:szCs w:val="20"/>
        </w:rPr>
        <w:t xml:space="preserve"> in the request.</w:t>
      </w:r>
    </w:p>
    <w:p w14:paraId="2A6BDC1C" w14:textId="77777777" w:rsidR="00B45D32" w:rsidRDefault="00B45D32" w:rsidP="00B45D32">
      <w:pPr>
        <w:pStyle w:val="SAW-TableBody"/>
        <w:spacing w:before="0" w:after="0"/>
        <w:ind w:left="714"/>
        <w:rPr>
          <w:sz w:val="20"/>
          <w:szCs w:val="20"/>
        </w:rPr>
      </w:pPr>
    </w:p>
    <w:p w14:paraId="71EEC971" w14:textId="2D193F79" w:rsidR="00210805" w:rsidRPr="00031FF6" w:rsidRDefault="001E731C" w:rsidP="00210805">
      <w:pPr>
        <w:pStyle w:val="SAW-TableBody"/>
        <w:numPr>
          <w:ilvl w:val="0"/>
          <w:numId w:val="24"/>
        </w:numPr>
        <w:spacing w:before="0" w:after="0"/>
        <w:ind w:left="714" w:hanging="357"/>
        <w:rPr>
          <w:sz w:val="20"/>
          <w:szCs w:val="20"/>
        </w:rPr>
      </w:pPr>
      <w:r w:rsidRPr="00031FF6">
        <w:rPr>
          <w:sz w:val="20"/>
          <w:szCs w:val="20"/>
        </w:rPr>
        <w:t>Provides a t</w:t>
      </w:r>
      <w:r w:rsidR="00C415F3" w:rsidRPr="00031FF6">
        <w:rPr>
          <w:sz w:val="20"/>
          <w:szCs w:val="20"/>
        </w:rPr>
        <w:t>echnical assessment</w:t>
      </w:r>
      <w:r w:rsidRPr="00031FF6">
        <w:rPr>
          <w:sz w:val="20"/>
          <w:szCs w:val="20"/>
        </w:rPr>
        <w:t xml:space="preserve"> from the </w:t>
      </w:r>
      <w:r w:rsidR="00894B1E" w:rsidRPr="00031FF6">
        <w:rPr>
          <w:sz w:val="20"/>
          <w:szCs w:val="20"/>
        </w:rPr>
        <w:t>D</w:t>
      </w:r>
      <w:r w:rsidRPr="00031FF6">
        <w:rPr>
          <w:sz w:val="20"/>
          <w:szCs w:val="20"/>
        </w:rPr>
        <w:t>esigner</w:t>
      </w:r>
      <w:r w:rsidR="00C415F3" w:rsidRPr="00031FF6">
        <w:rPr>
          <w:sz w:val="20"/>
          <w:szCs w:val="20"/>
        </w:rPr>
        <w:t xml:space="preserve"> of any proposals in the dispensation</w:t>
      </w:r>
      <w:r w:rsidR="00031FF6" w:rsidRPr="00031FF6">
        <w:rPr>
          <w:sz w:val="20"/>
          <w:szCs w:val="20"/>
        </w:rPr>
        <w:t xml:space="preserve"> </w:t>
      </w:r>
      <w:r w:rsidR="00031FF6" w:rsidRPr="00031FF6">
        <w:rPr>
          <w:color w:val="auto"/>
          <w:sz w:val="20"/>
          <w:szCs w:val="20"/>
        </w:rPr>
        <w:t xml:space="preserve">to determine </w:t>
      </w:r>
      <w:r w:rsidR="00031FF6">
        <w:rPr>
          <w:color w:val="auto"/>
          <w:sz w:val="20"/>
          <w:szCs w:val="20"/>
        </w:rPr>
        <w:t>their</w:t>
      </w:r>
      <w:r w:rsidR="00031FF6" w:rsidRPr="00031FF6">
        <w:rPr>
          <w:color w:val="auto"/>
          <w:sz w:val="20"/>
          <w:szCs w:val="20"/>
        </w:rPr>
        <w:t xml:space="preserve"> merit and suitability</w:t>
      </w:r>
      <w:r w:rsidR="00894B1E" w:rsidRPr="00031FF6">
        <w:rPr>
          <w:sz w:val="20"/>
          <w:szCs w:val="20"/>
        </w:rPr>
        <w:t>.</w:t>
      </w:r>
    </w:p>
    <w:p w14:paraId="4158B2B9" w14:textId="77777777" w:rsidR="001E731C" w:rsidRDefault="001E731C" w:rsidP="001E731C">
      <w:pPr>
        <w:pStyle w:val="SAW-Body"/>
        <w:spacing w:before="0" w:after="0"/>
        <w:ind w:left="0"/>
      </w:pPr>
    </w:p>
    <w:p w14:paraId="38E76F09" w14:textId="057F5BE8" w:rsidR="00031FF6" w:rsidRPr="00334297" w:rsidRDefault="00425810" w:rsidP="00031FF6">
      <w:pPr>
        <w:pStyle w:val="SAW-Body"/>
        <w:ind w:left="0"/>
        <w:rPr>
          <w:rFonts w:cs="Arial"/>
          <w:color w:val="auto"/>
          <w:szCs w:val="20"/>
          <w:shd w:val="clear" w:color="auto" w:fill="FFFFFF"/>
        </w:rPr>
      </w:pPr>
      <w:r>
        <w:rPr>
          <w:rFonts w:ascii="Century Gothic" w:hAnsi="Century Gothic"/>
        </w:rPr>
        <w:t xml:space="preserve">Per Step </w:t>
      </w:r>
      <w:r w:rsidR="00DC6E85">
        <w:rPr>
          <w:rFonts w:ascii="Century Gothic" w:hAnsi="Century Gothic"/>
        </w:rPr>
        <w:t>1</w:t>
      </w:r>
      <w:r>
        <w:rPr>
          <w:rFonts w:ascii="Century Gothic" w:hAnsi="Century Gothic"/>
        </w:rPr>
        <w:t xml:space="preserve"> of the Dispensation Procedure above, the onus is on the proponent to justify dispensation request submissions and provide suitable evidence to support them. </w:t>
      </w:r>
      <w:r w:rsidR="00031FF6" w:rsidRPr="00334297">
        <w:rPr>
          <w:rFonts w:cs="Arial"/>
          <w:color w:val="auto"/>
          <w:szCs w:val="20"/>
          <w:shd w:val="clear" w:color="auto" w:fill="FFFFFF"/>
        </w:rPr>
        <w:t>If the foregoing requirements have not been satisfied, the dispensation request will be returned to the applicant for amendment.</w:t>
      </w:r>
    </w:p>
    <w:p w14:paraId="5E1A7AD7" w14:textId="77777777" w:rsidR="00031FF6" w:rsidRDefault="00031FF6" w:rsidP="00B45D32">
      <w:pPr>
        <w:pStyle w:val="SAW-Body"/>
        <w:spacing w:before="0" w:after="0"/>
        <w:ind w:left="0"/>
      </w:pPr>
    </w:p>
    <w:p w14:paraId="0F17B897" w14:textId="285981BD" w:rsidR="00FC27F9" w:rsidRPr="00C415F3" w:rsidRDefault="00FC27F9" w:rsidP="00B45D32">
      <w:pPr>
        <w:pStyle w:val="SAW-Body"/>
        <w:spacing w:before="0" w:after="0"/>
        <w:ind w:left="0"/>
      </w:pPr>
      <w:r>
        <w:t xml:space="preserve">The information provided </w:t>
      </w:r>
      <w:r w:rsidR="00031FF6">
        <w:t>above</w:t>
      </w:r>
      <w:r>
        <w:t xml:space="preserve"> is general in nature and intended to support applicants in completing</w:t>
      </w:r>
      <w:r w:rsidR="00894B1E">
        <w:t xml:space="preserve"> a dispensation request</w:t>
      </w:r>
      <w:r>
        <w:t>. Applicants remain responsible for the content of their</w:t>
      </w:r>
      <w:r w:rsidR="0075356D">
        <w:t xml:space="preserve"> </w:t>
      </w:r>
      <w:r>
        <w:t>submissions, and for any delay in receiving SA Water’s formal response that results from insufficient/incorrect/incomplete information being submitted.</w:t>
      </w:r>
    </w:p>
    <w:p w14:paraId="47B0F6CB" w14:textId="77777777" w:rsidR="00792A8C" w:rsidRDefault="00792A8C">
      <w:pPr>
        <w:spacing w:before="200"/>
        <w:rPr>
          <w:rFonts w:asciiTheme="majorHAnsi" w:eastAsia="Times New Roman" w:hAnsiTheme="majorHAnsi" w:cs="Times New Roman"/>
          <w:b/>
          <w:color w:val="0046AD" w:themeColor="accent3"/>
          <w:sz w:val="32"/>
          <w:szCs w:val="24"/>
        </w:rPr>
      </w:pPr>
      <w:r>
        <w:br w:type="page"/>
      </w:r>
    </w:p>
    <w:p w14:paraId="22ADA6CA" w14:textId="1D46FEFD" w:rsidR="00A22851" w:rsidRDefault="00BC779C" w:rsidP="00C415F3">
      <w:pPr>
        <w:pStyle w:val="SAW-Title16ptColour"/>
        <w:numPr>
          <w:ilvl w:val="1"/>
          <w:numId w:val="19"/>
        </w:numPr>
      </w:pPr>
      <w:r>
        <w:lastRenderedPageBreak/>
        <w:t>Non-Conformances</w:t>
      </w:r>
    </w:p>
    <w:p w14:paraId="41D0F6AA" w14:textId="364A247F" w:rsidR="00894B1E" w:rsidRPr="00334297" w:rsidRDefault="00894B1E" w:rsidP="00AF55F6">
      <w:pPr>
        <w:pStyle w:val="SAW-Body"/>
        <w:ind w:left="0"/>
        <w:rPr>
          <w:rFonts w:cs="Arial"/>
          <w:color w:val="auto"/>
          <w:szCs w:val="20"/>
          <w:shd w:val="clear" w:color="auto" w:fill="FFFFFF"/>
        </w:rPr>
      </w:pPr>
      <w:r w:rsidRPr="00334297">
        <w:rPr>
          <w:rFonts w:cs="Arial"/>
          <w:color w:val="auto"/>
          <w:szCs w:val="20"/>
          <w:shd w:val="clear" w:color="auto" w:fill="FFFFFF"/>
        </w:rPr>
        <w:t xml:space="preserve">SA Water </w:t>
      </w:r>
      <w:r w:rsidR="00425810" w:rsidRPr="00334297">
        <w:rPr>
          <w:rFonts w:cs="Arial"/>
          <w:color w:val="auto"/>
          <w:szCs w:val="20"/>
          <w:shd w:val="clear" w:color="auto" w:fill="FFFFFF"/>
        </w:rPr>
        <w:t>prefer</w:t>
      </w:r>
      <w:r w:rsidR="00425810">
        <w:rPr>
          <w:rFonts w:cs="Arial"/>
          <w:color w:val="auto"/>
          <w:szCs w:val="20"/>
          <w:shd w:val="clear" w:color="auto" w:fill="FFFFFF"/>
        </w:rPr>
        <w:t>ence is that</w:t>
      </w:r>
      <w:r w:rsidRPr="00334297">
        <w:rPr>
          <w:rFonts w:cs="Arial"/>
          <w:color w:val="auto"/>
          <w:szCs w:val="20"/>
          <w:shd w:val="clear" w:color="auto" w:fill="FFFFFF"/>
        </w:rPr>
        <w:t xml:space="preserve"> </w:t>
      </w:r>
      <w:r w:rsidR="0075356D" w:rsidRPr="00334297">
        <w:rPr>
          <w:rFonts w:cs="Arial"/>
          <w:color w:val="auto"/>
          <w:szCs w:val="20"/>
          <w:shd w:val="clear" w:color="auto" w:fill="FFFFFF"/>
        </w:rPr>
        <w:t>d</w:t>
      </w:r>
      <w:r w:rsidRPr="00334297">
        <w:rPr>
          <w:rFonts w:cs="Arial"/>
          <w:color w:val="auto"/>
          <w:szCs w:val="20"/>
          <w:shd w:val="clear" w:color="auto" w:fill="FFFFFF"/>
        </w:rPr>
        <w:t xml:space="preserve">ispensation </w:t>
      </w:r>
      <w:r w:rsidR="0075356D" w:rsidRPr="00334297">
        <w:rPr>
          <w:rFonts w:cs="Arial"/>
          <w:color w:val="auto"/>
          <w:szCs w:val="20"/>
          <w:shd w:val="clear" w:color="auto" w:fill="FFFFFF"/>
        </w:rPr>
        <w:t>r</w:t>
      </w:r>
      <w:r w:rsidRPr="00334297">
        <w:rPr>
          <w:rFonts w:cs="Arial"/>
          <w:color w:val="auto"/>
          <w:szCs w:val="20"/>
          <w:shd w:val="clear" w:color="auto" w:fill="FFFFFF"/>
        </w:rPr>
        <w:t xml:space="preserve">equests </w:t>
      </w:r>
      <w:r w:rsidR="00425810">
        <w:rPr>
          <w:rFonts w:cs="Arial"/>
          <w:color w:val="auto"/>
          <w:szCs w:val="20"/>
          <w:shd w:val="clear" w:color="auto" w:fill="FFFFFF"/>
        </w:rPr>
        <w:t>are</w:t>
      </w:r>
      <w:r w:rsidRPr="00334297">
        <w:rPr>
          <w:rFonts w:cs="Arial"/>
          <w:color w:val="auto"/>
          <w:szCs w:val="20"/>
          <w:shd w:val="clear" w:color="auto" w:fill="FFFFFF"/>
        </w:rPr>
        <w:t xml:space="preserve"> sought</w:t>
      </w:r>
      <w:r w:rsidR="00BC779C" w:rsidRPr="00334297">
        <w:rPr>
          <w:rFonts w:cs="Arial"/>
          <w:color w:val="auto"/>
          <w:szCs w:val="20"/>
          <w:shd w:val="clear" w:color="auto" w:fill="FFFFFF"/>
        </w:rPr>
        <w:t xml:space="preserve"> </w:t>
      </w:r>
      <w:r w:rsidR="00BC779C" w:rsidRPr="00334297">
        <w:rPr>
          <w:rFonts w:cs="Arial"/>
          <w:color w:val="auto"/>
          <w:szCs w:val="20"/>
          <w:u w:val="single"/>
          <w:shd w:val="clear" w:color="auto" w:fill="FFFFFF"/>
        </w:rPr>
        <w:t>prior to construction</w:t>
      </w:r>
      <w:r w:rsidR="00BC779C" w:rsidRPr="00334297">
        <w:rPr>
          <w:rFonts w:cs="Arial"/>
          <w:color w:val="auto"/>
          <w:szCs w:val="20"/>
          <w:shd w:val="clear" w:color="auto" w:fill="FFFFFF"/>
        </w:rPr>
        <w:t>, to</w:t>
      </w:r>
      <w:r w:rsidR="00DE7337" w:rsidRPr="00334297">
        <w:rPr>
          <w:rFonts w:cs="Arial"/>
          <w:color w:val="auto"/>
          <w:szCs w:val="20"/>
          <w:shd w:val="clear" w:color="auto" w:fill="FFFFFF"/>
        </w:rPr>
        <w:t xml:space="preserve"> allow assessment of submissions</w:t>
      </w:r>
      <w:r w:rsidR="0074158B">
        <w:rPr>
          <w:rFonts w:cs="Arial"/>
          <w:color w:val="auto"/>
          <w:szCs w:val="20"/>
          <w:shd w:val="clear" w:color="auto" w:fill="FFFFFF"/>
        </w:rPr>
        <w:t xml:space="preserve"> to occur</w:t>
      </w:r>
      <w:r w:rsidR="00DE7337" w:rsidRPr="00334297">
        <w:rPr>
          <w:rFonts w:cs="Arial"/>
          <w:color w:val="auto"/>
          <w:szCs w:val="20"/>
          <w:shd w:val="clear" w:color="auto" w:fill="FFFFFF"/>
        </w:rPr>
        <w:t xml:space="preserve"> before</w:t>
      </w:r>
      <w:r w:rsidR="0074158B">
        <w:rPr>
          <w:rFonts w:cs="Arial"/>
          <w:color w:val="auto"/>
          <w:szCs w:val="20"/>
          <w:shd w:val="clear" w:color="auto" w:fill="FFFFFF"/>
        </w:rPr>
        <w:t xml:space="preserve"> works on site are</w:t>
      </w:r>
      <w:r w:rsidR="00DE7337" w:rsidRPr="00334297">
        <w:rPr>
          <w:rFonts w:cs="Arial"/>
          <w:color w:val="auto"/>
          <w:szCs w:val="20"/>
          <w:shd w:val="clear" w:color="auto" w:fill="FFFFFF"/>
        </w:rPr>
        <w:t xml:space="preserve"> impact</w:t>
      </w:r>
      <w:r w:rsidR="0074158B">
        <w:rPr>
          <w:rFonts w:cs="Arial"/>
          <w:color w:val="auto"/>
          <w:szCs w:val="20"/>
          <w:shd w:val="clear" w:color="auto" w:fill="FFFFFF"/>
        </w:rPr>
        <w:t>ed</w:t>
      </w:r>
      <w:r w:rsidR="00DE7337" w:rsidRPr="00334297">
        <w:rPr>
          <w:rFonts w:cs="Arial"/>
          <w:color w:val="auto"/>
          <w:szCs w:val="20"/>
          <w:shd w:val="clear" w:color="auto" w:fill="FFFFFF"/>
        </w:rPr>
        <w:t>.</w:t>
      </w:r>
      <w:r w:rsidR="00425810">
        <w:rPr>
          <w:rFonts w:cs="Arial"/>
          <w:color w:val="auto"/>
          <w:szCs w:val="20"/>
          <w:shd w:val="clear" w:color="auto" w:fill="FFFFFF"/>
        </w:rPr>
        <w:t xml:space="preserve"> </w:t>
      </w:r>
      <w:r w:rsidR="00BC779C" w:rsidRPr="00334297">
        <w:rPr>
          <w:rFonts w:cs="Arial"/>
          <w:color w:val="auto"/>
          <w:szCs w:val="20"/>
          <w:shd w:val="clear" w:color="auto" w:fill="FFFFFF"/>
        </w:rPr>
        <w:t xml:space="preserve">However, SA Water recognises </w:t>
      </w:r>
      <w:r w:rsidR="00425810">
        <w:rPr>
          <w:rFonts w:cs="Arial"/>
          <w:color w:val="auto"/>
          <w:szCs w:val="20"/>
          <w:shd w:val="clear" w:color="auto" w:fill="FFFFFF"/>
        </w:rPr>
        <w:t xml:space="preserve">that </w:t>
      </w:r>
      <w:r w:rsidR="00BC779C" w:rsidRPr="00334297">
        <w:rPr>
          <w:rFonts w:cs="Arial"/>
          <w:color w:val="auto"/>
          <w:szCs w:val="20"/>
          <w:shd w:val="clear" w:color="auto" w:fill="FFFFFF"/>
        </w:rPr>
        <w:t>there may be circ</w:t>
      </w:r>
      <w:r w:rsidR="0032795B" w:rsidRPr="00334297">
        <w:rPr>
          <w:rFonts w:cs="Arial"/>
          <w:color w:val="auto"/>
          <w:szCs w:val="20"/>
          <w:shd w:val="clear" w:color="auto" w:fill="FFFFFF"/>
        </w:rPr>
        <w:t xml:space="preserve">umstances </w:t>
      </w:r>
      <w:r w:rsidR="0074158B">
        <w:rPr>
          <w:rFonts w:cs="Arial"/>
          <w:color w:val="auto"/>
          <w:szCs w:val="20"/>
          <w:shd w:val="clear" w:color="auto" w:fill="FFFFFF"/>
        </w:rPr>
        <w:t>where</w:t>
      </w:r>
      <w:r w:rsidR="0032795B" w:rsidRPr="00334297">
        <w:rPr>
          <w:rFonts w:cs="Arial"/>
          <w:color w:val="auto"/>
          <w:szCs w:val="20"/>
          <w:shd w:val="clear" w:color="auto" w:fill="FFFFFF"/>
        </w:rPr>
        <w:t xml:space="preserve"> </w:t>
      </w:r>
      <w:r w:rsidR="00BC779C" w:rsidRPr="00334297">
        <w:rPr>
          <w:rFonts w:cs="Arial"/>
          <w:color w:val="auto"/>
          <w:szCs w:val="20"/>
          <w:shd w:val="clear" w:color="auto" w:fill="FFFFFF"/>
        </w:rPr>
        <w:t>d</w:t>
      </w:r>
      <w:r w:rsidR="0032795B" w:rsidRPr="00334297">
        <w:rPr>
          <w:rFonts w:cs="Arial"/>
          <w:color w:val="auto"/>
          <w:szCs w:val="20"/>
          <w:shd w:val="clear" w:color="auto" w:fill="FFFFFF"/>
        </w:rPr>
        <w:t>ispensation</w:t>
      </w:r>
      <w:r w:rsidR="00BC779C" w:rsidRPr="00334297">
        <w:rPr>
          <w:rFonts w:cs="Arial"/>
          <w:color w:val="auto"/>
          <w:szCs w:val="20"/>
          <w:shd w:val="clear" w:color="auto" w:fill="FFFFFF"/>
        </w:rPr>
        <w:t>s</w:t>
      </w:r>
      <w:r w:rsidR="0032795B" w:rsidRPr="00334297">
        <w:rPr>
          <w:rFonts w:cs="Arial"/>
          <w:color w:val="auto"/>
          <w:szCs w:val="20"/>
          <w:shd w:val="clear" w:color="auto" w:fill="FFFFFF"/>
        </w:rPr>
        <w:t xml:space="preserve"> </w:t>
      </w:r>
      <w:r w:rsidR="00BC779C" w:rsidRPr="00334297">
        <w:rPr>
          <w:rFonts w:cs="Arial"/>
          <w:color w:val="auto"/>
          <w:szCs w:val="20"/>
          <w:shd w:val="clear" w:color="auto" w:fill="FFFFFF"/>
        </w:rPr>
        <w:t>are sought</w:t>
      </w:r>
      <w:r w:rsidRPr="00334297">
        <w:rPr>
          <w:rFonts w:cs="Arial"/>
          <w:color w:val="auto"/>
          <w:szCs w:val="20"/>
          <w:shd w:val="clear" w:color="auto" w:fill="FFFFFF"/>
        </w:rPr>
        <w:t xml:space="preserve"> </w:t>
      </w:r>
      <w:r w:rsidR="00425810">
        <w:rPr>
          <w:rFonts w:cs="Arial"/>
          <w:color w:val="auto"/>
          <w:szCs w:val="20"/>
          <w:shd w:val="clear" w:color="auto" w:fill="FFFFFF"/>
        </w:rPr>
        <w:t>for</w:t>
      </w:r>
      <w:r w:rsidRPr="00334297">
        <w:rPr>
          <w:rFonts w:cs="Arial"/>
          <w:color w:val="auto"/>
          <w:szCs w:val="20"/>
          <w:shd w:val="clear" w:color="auto" w:fill="FFFFFF"/>
        </w:rPr>
        <w:t xml:space="preserve"> non-conform</w:t>
      </w:r>
      <w:r w:rsidR="00425810">
        <w:rPr>
          <w:rFonts w:cs="Arial"/>
          <w:color w:val="auto"/>
          <w:szCs w:val="20"/>
          <w:shd w:val="clear" w:color="auto" w:fill="FFFFFF"/>
        </w:rPr>
        <w:t>ing construction</w:t>
      </w:r>
      <w:r w:rsidRPr="00334297">
        <w:rPr>
          <w:rFonts w:cs="Arial"/>
          <w:color w:val="auto"/>
          <w:szCs w:val="20"/>
          <w:shd w:val="clear" w:color="auto" w:fill="FFFFFF"/>
        </w:rPr>
        <w:t xml:space="preserve"> </w:t>
      </w:r>
      <w:r w:rsidR="00AF55F6" w:rsidRPr="00334297">
        <w:rPr>
          <w:rFonts w:cs="Arial"/>
          <w:color w:val="auto"/>
          <w:szCs w:val="20"/>
          <w:shd w:val="clear" w:color="auto" w:fill="FFFFFF"/>
        </w:rPr>
        <w:t>(</w:t>
      </w:r>
      <w:r w:rsidR="00425810" w:rsidRPr="00334297">
        <w:rPr>
          <w:rFonts w:cs="Arial"/>
          <w:color w:val="auto"/>
          <w:szCs w:val="20"/>
          <w:shd w:val="clear" w:color="auto" w:fill="FFFFFF"/>
        </w:rPr>
        <w:t>i.e.,</w:t>
      </w:r>
      <w:r w:rsidR="00AF55F6" w:rsidRPr="00334297">
        <w:rPr>
          <w:rFonts w:cs="Arial"/>
          <w:color w:val="auto"/>
          <w:szCs w:val="20"/>
          <w:shd w:val="clear" w:color="auto" w:fill="FFFFFF"/>
        </w:rPr>
        <w:t xml:space="preserve"> </w:t>
      </w:r>
      <w:r w:rsidR="00AF55F6" w:rsidRPr="00334297">
        <w:rPr>
          <w:rFonts w:cs="Arial"/>
          <w:color w:val="auto"/>
          <w:shd w:val="clear" w:color="auto" w:fill="FFFFFF"/>
        </w:rPr>
        <w:t xml:space="preserve">infrastructure that fails an inspection/test during delivery of a </w:t>
      </w:r>
      <w:r w:rsidR="00F8255D" w:rsidRPr="00334297">
        <w:rPr>
          <w:rFonts w:cs="Arial"/>
          <w:color w:val="auto"/>
          <w:shd w:val="clear" w:color="auto" w:fill="FFFFFF"/>
        </w:rPr>
        <w:t>project or</w:t>
      </w:r>
      <w:r w:rsidR="00AF55F6" w:rsidRPr="00334297">
        <w:rPr>
          <w:rFonts w:cs="Arial"/>
          <w:color w:val="auto"/>
          <w:shd w:val="clear" w:color="auto" w:fill="FFFFFF"/>
        </w:rPr>
        <w:t xml:space="preserve"> works </w:t>
      </w:r>
      <w:r w:rsidR="00425810">
        <w:rPr>
          <w:rFonts w:cs="Arial"/>
          <w:color w:val="auto"/>
          <w:shd w:val="clear" w:color="auto" w:fill="FFFFFF"/>
        </w:rPr>
        <w:t xml:space="preserve">that </w:t>
      </w:r>
      <w:r w:rsidR="00AF55F6" w:rsidRPr="00334297">
        <w:rPr>
          <w:rFonts w:cs="Arial"/>
          <w:color w:val="auto"/>
          <w:shd w:val="clear" w:color="auto" w:fill="FFFFFF"/>
        </w:rPr>
        <w:t>have not been delivered in accordance SA Water’s requirements</w:t>
      </w:r>
      <w:r w:rsidR="00AF55F6" w:rsidRPr="00334297">
        <w:rPr>
          <w:rFonts w:cs="Arial"/>
          <w:color w:val="auto"/>
          <w:szCs w:val="20"/>
          <w:shd w:val="clear" w:color="auto" w:fill="FFFFFF"/>
        </w:rPr>
        <w:t>)</w:t>
      </w:r>
      <w:r w:rsidRPr="00334297">
        <w:rPr>
          <w:rFonts w:cs="Arial"/>
          <w:color w:val="auto"/>
          <w:szCs w:val="20"/>
          <w:shd w:val="clear" w:color="auto" w:fill="FFFFFF"/>
        </w:rPr>
        <w:t>.</w:t>
      </w:r>
    </w:p>
    <w:p w14:paraId="093B9686" w14:textId="4F3E3923" w:rsidR="00027055" w:rsidRPr="00334297" w:rsidRDefault="00AF55F6" w:rsidP="00AF55F6">
      <w:pPr>
        <w:pStyle w:val="SAW-Body"/>
        <w:ind w:left="0"/>
        <w:rPr>
          <w:rFonts w:cs="Arial"/>
          <w:color w:val="auto"/>
          <w:szCs w:val="20"/>
          <w:shd w:val="clear" w:color="auto" w:fill="FFFFFF"/>
        </w:rPr>
      </w:pPr>
      <w:r w:rsidRPr="00334297">
        <w:rPr>
          <w:rFonts w:cs="Arial"/>
          <w:color w:val="auto"/>
          <w:szCs w:val="20"/>
          <w:shd w:val="clear" w:color="auto" w:fill="FFFFFF"/>
        </w:rPr>
        <w:t>Where dispensations</w:t>
      </w:r>
      <w:r w:rsidR="00DE7337" w:rsidRPr="00334297">
        <w:rPr>
          <w:rFonts w:cs="Arial"/>
          <w:color w:val="auto"/>
          <w:szCs w:val="20"/>
          <w:shd w:val="clear" w:color="auto" w:fill="FFFFFF"/>
        </w:rPr>
        <w:t xml:space="preserve"> are submitted seeking</w:t>
      </w:r>
      <w:r w:rsidRPr="00334297">
        <w:rPr>
          <w:rFonts w:cs="Arial"/>
          <w:color w:val="auto"/>
          <w:szCs w:val="20"/>
          <w:shd w:val="clear" w:color="auto" w:fill="FFFFFF"/>
        </w:rPr>
        <w:t xml:space="preserve"> </w:t>
      </w:r>
      <w:r w:rsidR="00894B1E" w:rsidRPr="00334297">
        <w:rPr>
          <w:rFonts w:cs="Arial"/>
          <w:color w:val="auto"/>
          <w:szCs w:val="20"/>
          <w:shd w:val="clear" w:color="auto" w:fill="FFFFFF"/>
        </w:rPr>
        <w:t>to leave non-conforming works in place, applicants must satisfy</w:t>
      </w:r>
      <w:r w:rsidRPr="00334297">
        <w:rPr>
          <w:rFonts w:cs="Arial"/>
          <w:color w:val="auto"/>
          <w:szCs w:val="20"/>
          <w:shd w:val="clear" w:color="auto" w:fill="FFFFFF"/>
        </w:rPr>
        <w:t xml:space="preserve"> </w:t>
      </w:r>
      <w:r w:rsidR="00E32DF6" w:rsidRPr="00334297">
        <w:rPr>
          <w:rFonts w:cs="Arial"/>
          <w:b/>
          <w:bCs/>
          <w:color w:val="auto"/>
          <w:szCs w:val="20"/>
          <w:u w:val="single"/>
          <w:shd w:val="clear" w:color="auto" w:fill="FFFFFF"/>
        </w:rPr>
        <w:t>all</w:t>
      </w:r>
      <w:r w:rsidR="00334297" w:rsidRPr="00334297">
        <w:rPr>
          <w:rFonts w:cs="Arial"/>
          <w:b/>
          <w:bCs/>
          <w:color w:val="auto"/>
          <w:szCs w:val="20"/>
          <w:u w:val="single"/>
          <w:shd w:val="clear" w:color="auto" w:fill="FFFFFF"/>
        </w:rPr>
        <w:t xml:space="preserve"> of</w:t>
      </w:r>
      <w:r w:rsidRPr="00334297">
        <w:rPr>
          <w:rFonts w:cs="Arial"/>
          <w:b/>
          <w:bCs/>
          <w:color w:val="auto"/>
          <w:szCs w:val="20"/>
          <w:u w:val="single"/>
          <w:shd w:val="clear" w:color="auto" w:fill="FFFFFF"/>
        </w:rPr>
        <w:t xml:space="preserve"> the following</w:t>
      </w:r>
      <w:r w:rsidR="0075356D" w:rsidRPr="00334297">
        <w:rPr>
          <w:rFonts w:cs="Arial"/>
          <w:b/>
          <w:bCs/>
          <w:color w:val="auto"/>
          <w:szCs w:val="20"/>
          <w:u w:val="single"/>
          <w:shd w:val="clear" w:color="auto" w:fill="FFFFFF"/>
        </w:rPr>
        <w:t xml:space="preserve"> requirements</w:t>
      </w:r>
      <w:r w:rsidR="0075356D" w:rsidRPr="0074158B">
        <w:rPr>
          <w:rFonts w:cs="Arial"/>
          <w:b/>
          <w:bCs/>
          <w:color w:val="auto"/>
          <w:szCs w:val="20"/>
          <w:shd w:val="clear" w:color="auto" w:fill="FFFFFF"/>
        </w:rPr>
        <w:t xml:space="preserve"> </w:t>
      </w:r>
      <w:r w:rsidR="0074158B">
        <w:rPr>
          <w:rFonts w:cs="Arial"/>
          <w:color w:val="auto"/>
          <w:szCs w:val="20"/>
          <w:shd w:val="clear" w:color="auto" w:fill="FFFFFF"/>
        </w:rPr>
        <w:t>in order f</w:t>
      </w:r>
      <w:r w:rsidR="00894B1E" w:rsidRPr="00334297">
        <w:rPr>
          <w:rFonts w:cs="Arial"/>
          <w:color w:val="auto"/>
          <w:szCs w:val="20"/>
          <w:shd w:val="clear" w:color="auto" w:fill="FFFFFF"/>
        </w:rPr>
        <w:t xml:space="preserve">or the </w:t>
      </w:r>
      <w:r w:rsidR="009E6E12">
        <w:rPr>
          <w:rFonts w:cs="Arial"/>
          <w:color w:val="auto"/>
          <w:szCs w:val="20"/>
          <w:shd w:val="clear" w:color="auto" w:fill="FFFFFF"/>
        </w:rPr>
        <w:t>request</w:t>
      </w:r>
      <w:r w:rsidR="00894B1E" w:rsidRPr="00334297">
        <w:rPr>
          <w:rFonts w:cs="Arial"/>
          <w:color w:val="auto"/>
          <w:szCs w:val="20"/>
          <w:shd w:val="clear" w:color="auto" w:fill="FFFFFF"/>
        </w:rPr>
        <w:t xml:space="preserve"> to be considered:</w:t>
      </w:r>
    </w:p>
    <w:p w14:paraId="1AB53D82" w14:textId="6104C329" w:rsidR="00C415F3" w:rsidRPr="00334297" w:rsidRDefault="000335EA" w:rsidP="00C415F3">
      <w:pPr>
        <w:pStyle w:val="SAW-Body"/>
        <w:numPr>
          <w:ilvl w:val="0"/>
          <w:numId w:val="20"/>
        </w:numPr>
        <w:rPr>
          <w:rFonts w:cs="Arial"/>
          <w:color w:val="auto"/>
          <w:szCs w:val="20"/>
          <w:shd w:val="clear" w:color="auto" w:fill="FFFFFF"/>
        </w:rPr>
      </w:pPr>
      <w:r w:rsidRPr="00334297">
        <w:rPr>
          <w:color w:val="auto"/>
          <w:szCs w:val="20"/>
        </w:rPr>
        <w:t xml:space="preserve">A quality management process relating to the non-conformance </w:t>
      </w:r>
      <w:r w:rsidR="0075356D" w:rsidRPr="00334297">
        <w:rPr>
          <w:color w:val="auto"/>
          <w:szCs w:val="20"/>
        </w:rPr>
        <w:t>must have been</w:t>
      </w:r>
      <w:r w:rsidRPr="00334297">
        <w:rPr>
          <w:color w:val="auto"/>
          <w:szCs w:val="20"/>
        </w:rPr>
        <w:t xml:space="preserve"> undertaken</w:t>
      </w:r>
      <w:r w:rsidR="0075356D" w:rsidRPr="00334297">
        <w:rPr>
          <w:color w:val="auto"/>
          <w:szCs w:val="20"/>
        </w:rPr>
        <w:t>,</w:t>
      </w:r>
      <w:r w:rsidR="00425810">
        <w:rPr>
          <w:color w:val="auto"/>
          <w:szCs w:val="20"/>
        </w:rPr>
        <w:t xml:space="preserve"> along</w:t>
      </w:r>
      <w:r w:rsidR="0075356D" w:rsidRPr="00334297">
        <w:rPr>
          <w:color w:val="auto"/>
          <w:szCs w:val="20"/>
        </w:rPr>
        <w:t xml:space="preserve"> with </w:t>
      </w:r>
      <w:r w:rsidR="0075356D" w:rsidRPr="00334297">
        <w:rPr>
          <w:color w:val="auto"/>
          <w:szCs w:val="20"/>
          <w:u w:val="single"/>
        </w:rPr>
        <w:t>evidence</w:t>
      </w:r>
      <w:r w:rsidR="0075356D" w:rsidRPr="00334297">
        <w:rPr>
          <w:color w:val="auto"/>
          <w:szCs w:val="20"/>
        </w:rPr>
        <w:t xml:space="preserve"> that SA Water’s Construction Services Team have been informed</w:t>
      </w:r>
      <w:r w:rsidR="00334297" w:rsidRPr="00334297">
        <w:rPr>
          <w:color w:val="auto"/>
          <w:szCs w:val="20"/>
        </w:rPr>
        <w:t>/involved</w:t>
      </w:r>
      <w:r w:rsidR="0075356D" w:rsidRPr="00334297">
        <w:rPr>
          <w:color w:val="auto"/>
          <w:szCs w:val="20"/>
        </w:rPr>
        <w:t>.</w:t>
      </w:r>
    </w:p>
    <w:p w14:paraId="545DAA26" w14:textId="1DF748C5" w:rsidR="000335EA" w:rsidRPr="00334297" w:rsidRDefault="0074158B" w:rsidP="00C415F3">
      <w:pPr>
        <w:pStyle w:val="SAW-Body"/>
        <w:numPr>
          <w:ilvl w:val="0"/>
          <w:numId w:val="20"/>
        </w:numPr>
        <w:rPr>
          <w:rFonts w:cs="Arial"/>
          <w:color w:val="auto"/>
          <w:szCs w:val="20"/>
          <w:shd w:val="clear" w:color="auto" w:fill="FFFFFF"/>
        </w:rPr>
      </w:pPr>
      <w:r>
        <w:rPr>
          <w:color w:val="auto"/>
          <w:szCs w:val="20"/>
        </w:rPr>
        <w:t>Following point 1) above, a</w:t>
      </w:r>
      <w:r w:rsidR="0075356D" w:rsidRPr="00334297">
        <w:rPr>
          <w:color w:val="auto"/>
          <w:szCs w:val="20"/>
        </w:rPr>
        <w:t xml:space="preserve"> </w:t>
      </w:r>
      <w:r w:rsidR="000335EA" w:rsidRPr="00334297">
        <w:rPr>
          <w:color w:val="auto"/>
          <w:szCs w:val="20"/>
        </w:rPr>
        <w:t xml:space="preserve">non-conformance report </w:t>
      </w:r>
      <w:r w:rsidR="0075356D" w:rsidRPr="00334297">
        <w:rPr>
          <w:color w:val="auto"/>
          <w:szCs w:val="20"/>
        </w:rPr>
        <w:t>is to be provided</w:t>
      </w:r>
      <w:r w:rsidR="00210805" w:rsidRPr="00334297">
        <w:rPr>
          <w:color w:val="auto"/>
          <w:szCs w:val="20"/>
        </w:rPr>
        <w:t xml:space="preserve"> (with </w:t>
      </w:r>
      <w:r w:rsidR="00210805" w:rsidRPr="00731AD6">
        <w:rPr>
          <w:color w:val="auto"/>
          <w:szCs w:val="20"/>
          <w:u w:val="single"/>
        </w:rPr>
        <w:t>evidence</w:t>
      </w:r>
      <w:r w:rsidR="00210805" w:rsidRPr="00334297">
        <w:rPr>
          <w:color w:val="auto"/>
          <w:szCs w:val="20"/>
        </w:rPr>
        <w:t xml:space="preserve"> of submission to SA Water’s Construction Service Team)</w:t>
      </w:r>
      <w:r w:rsidR="0075356D" w:rsidRPr="00334297">
        <w:rPr>
          <w:color w:val="auto"/>
          <w:szCs w:val="20"/>
        </w:rPr>
        <w:t xml:space="preserve"> which </w:t>
      </w:r>
      <w:r w:rsidR="000335EA" w:rsidRPr="00334297">
        <w:rPr>
          <w:color w:val="auto"/>
          <w:szCs w:val="20"/>
        </w:rPr>
        <w:t>detail</w:t>
      </w:r>
      <w:r w:rsidR="0075356D" w:rsidRPr="00334297">
        <w:rPr>
          <w:color w:val="auto"/>
          <w:szCs w:val="20"/>
        </w:rPr>
        <w:t>s</w:t>
      </w:r>
      <w:r w:rsidR="000335EA" w:rsidRPr="00334297">
        <w:rPr>
          <w:color w:val="auto"/>
          <w:szCs w:val="20"/>
        </w:rPr>
        <w:t>:</w:t>
      </w:r>
    </w:p>
    <w:p w14:paraId="0D195840" w14:textId="68272A3C" w:rsidR="000335EA" w:rsidRPr="00334297" w:rsidRDefault="000335EA" w:rsidP="00C415F3">
      <w:pPr>
        <w:pStyle w:val="SAW-Body"/>
        <w:numPr>
          <w:ilvl w:val="1"/>
          <w:numId w:val="20"/>
        </w:numPr>
        <w:rPr>
          <w:rFonts w:cs="Arial"/>
          <w:color w:val="auto"/>
          <w:szCs w:val="20"/>
          <w:shd w:val="clear" w:color="auto" w:fill="FFFFFF"/>
        </w:rPr>
      </w:pPr>
      <w:r w:rsidRPr="00334297">
        <w:rPr>
          <w:color w:val="auto"/>
          <w:szCs w:val="20"/>
        </w:rPr>
        <w:t>The root cause</w:t>
      </w:r>
      <w:r w:rsidR="0075356D" w:rsidRPr="00334297">
        <w:rPr>
          <w:color w:val="auto"/>
          <w:szCs w:val="20"/>
        </w:rPr>
        <w:t xml:space="preserve"> of the non-conformance</w:t>
      </w:r>
      <w:r w:rsidR="00E32DF6" w:rsidRPr="00334297">
        <w:rPr>
          <w:color w:val="auto"/>
          <w:szCs w:val="20"/>
        </w:rPr>
        <w:t>.</w:t>
      </w:r>
    </w:p>
    <w:p w14:paraId="5D6D5AAD" w14:textId="227E1A13" w:rsidR="000335EA" w:rsidRPr="00334297" w:rsidRDefault="000335EA" w:rsidP="00C415F3">
      <w:pPr>
        <w:pStyle w:val="SAW-Body"/>
        <w:numPr>
          <w:ilvl w:val="1"/>
          <w:numId w:val="20"/>
        </w:numPr>
        <w:rPr>
          <w:rFonts w:cs="Arial"/>
          <w:color w:val="auto"/>
          <w:szCs w:val="20"/>
          <w:shd w:val="clear" w:color="auto" w:fill="FFFFFF"/>
        </w:rPr>
      </w:pPr>
      <w:r w:rsidRPr="00334297">
        <w:rPr>
          <w:color w:val="auto"/>
          <w:szCs w:val="20"/>
        </w:rPr>
        <w:t xml:space="preserve">Actions to prevent a </w:t>
      </w:r>
      <w:r w:rsidR="00E32DF6" w:rsidRPr="00334297">
        <w:rPr>
          <w:color w:val="auto"/>
          <w:szCs w:val="20"/>
        </w:rPr>
        <w:t>reoccurrence</w:t>
      </w:r>
      <w:r w:rsidR="0075356D" w:rsidRPr="00334297">
        <w:rPr>
          <w:color w:val="auto"/>
          <w:szCs w:val="20"/>
        </w:rPr>
        <w:t xml:space="preserve"> of the non-conformance</w:t>
      </w:r>
      <w:r w:rsidR="00E32DF6" w:rsidRPr="00334297">
        <w:rPr>
          <w:color w:val="auto"/>
          <w:szCs w:val="20"/>
        </w:rPr>
        <w:t>.</w:t>
      </w:r>
    </w:p>
    <w:p w14:paraId="7AB983A2" w14:textId="3D3B6D37" w:rsidR="00027055" w:rsidRPr="00334297" w:rsidRDefault="000335EA" w:rsidP="0037616E">
      <w:pPr>
        <w:pStyle w:val="SAW-Body"/>
        <w:numPr>
          <w:ilvl w:val="1"/>
          <w:numId w:val="20"/>
        </w:numPr>
        <w:rPr>
          <w:rFonts w:cs="Arial"/>
          <w:color w:val="auto"/>
          <w:szCs w:val="20"/>
          <w:shd w:val="clear" w:color="auto" w:fill="FFFFFF"/>
        </w:rPr>
      </w:pPr>
      <w:r w:rsidRPr="00334297">
        <w:rPr>
          <w:color w:val="auto"/>
          <w:szCs w:val="20"/>
        </w:rPr>
        <w:t xml:space="preserve">Corrective actions </w:t>
      </w:r>
      <w:r w:rsidR="0075356D" w:rsidRPr="00334297">
        <w:rPr>
          <w:color w:val="auto"/>
          <w:szCs w:val="20"/>
        </w:rPr>
        <w:t>with respect to the constructed works</w:t>
      </w:r>
      <w:r w:rsidR="00E32DF6" w:rsidRPr="00334297">
        <w:rPr>
          <w:color w:val="auto"/>
          <w:szCs w:val="20"/>
        </w:rPr>
        <w:t>.</w:t>
      </w:r>
    </w:p>
    <w:p w14:paraId="660104AC" w14:textId="77777777" w:rsidR="00F8255D" w:rsidRDefault="00027055" w:rsidP="00F8255D">
      <w:pPr>
        <w:pStyle w:val="SAW-Body"/>
        <w:numPr>
          <w:ilvl w:val="0"/>
          <w:numId w:val="20"/>
        </w:numPr>
        <w:rPr>
          <w:rFonts w:cs="Arial"/>
          <w:color w:val="auto"/>
          <w:szCs w:val="20"/>
          <w:shd w:val="clear" w:color="auto" w:fill="FFFFFF"/>
        </w:rPr>
      </w:pPr>
      <w:r w:rsidRPr="00334297">
        <w:rPr>
          <w:rFonts w:cs="Arial"/>
          <w:color w:val="auto"/>
          <w:szCs w:val="20"/>
          <w:shd w:val="clear" w:color="auto" w:fill="FFFFFF"/>
        </w:rPr>
        <w:t xml:space="preserve">With respect to point 2c) above, SA Water’s first preference is for infrastructure to be constructed in accordance with the corporation’s documented technical requirements. </w:t>
      </w:r>
    </w:p>
    <w:p w14:paraId="43962ADF" w14:textId="2F07AB50" w:rsidR="000335EA" w:rsidRPr="00F8255D" w:rsidRDefault="00E32DF6" w:rsidP="00F8255D">
      <w:pPr>
        <w:pStyle w:val="SAW-Body"/>
        <w:ind w:left="720"/>
        <w:rPr>
          <w:rFonts w:cs="Arial"/>
          <w:color w:val="auto"/>
          <w:szCs w:val="20"/>
          <w:shd w:val="clear" w:color="auto" w:fill="FFFFFF"/>
        </w:rPr>
      </w:pPr>
      <w:r w:rsidRPr="00334297">
        <w:rPr>
          <w:rFonts w:cs="Arial"/>
          <w:color w:val="auto"/>
          <w:szCs w:val="20"/>
          <w:shd w:val="clear" w:color="auto" w:fill="FFFFFF"/>
        </w:rPr>
        <w:t>Thus,</w:t>
      </w:r>
      <w:r w:rsidR="00027055" w:rsidRPr="00334297">
        <w:rPr>
          <w:rFonts w:cs="Arial"/>
          <w:color w:val="auto"/>
          <w:szCs w:val="20"/>
          <w:shd w:val="clear" w:color="auto" w:fill="FFFFFF"/>
        </w:rPr>
        <w:t xml:space="preserve"> where there is any proposal to leave non-compliant works in place, the </w:t>
      </w:r>
      <w:r w:rsidR="00027055" w:rsidRPr="00334297">
        <w:rPr>
          <w:rFonts w:cs="Arial"/>
          <w:color w:val="auto"/>
          <w:szCs w:val="20"/>
          <w:u w:val="single"/>
          <w:shd w:val="clear" w:color="auto" w:fill="FFFFFF"/>
        </w:rPr>
        <w:t>Designer’s Representative</w:t>
      </w:r>
      <w:r w:rsidR="00027055" w:rsidRPr="00DC6E85">
        <w:rPr>
          <w:rFonts w:cs="Arial"/>
          <w:color w:val="auto"/>
          <w:szCs w:val="20"/>
          <w:shd w:val="clear" w:color="auto" w:fill="FFFFFF"/>
        </w:rPr>
        <w:t xml:space="preserve"> </w:t>
      </w:r>
      <w:r w:rsidR="00DE7337" w:rsidRPr="00DC6E85">
        <w:rPr>
          <w:rFonts w:cs="Arial"/>
          <w:color w:val="auto"/>
          <w:szCs w:val="20"/>
          <w:shd w:val="clear" w:color="auto" w:fill="FFFFFF"/>
        </w:rPr>
        <w:t>shall</w:t>
      </w:r>
      <w:r w:rsidR="00F8255D" w:rsidRPr="00DC6E85">
        <w:rPr>
          <w:rFonts w:cs="Arial"/>
          <w:color w:val="auto"/>
          <w:szCs w:val="20"/>
          <w:shd w:val="clear" w:color="auto" w:fill="FFFFFF"/>
        </w:rPr>
        <w:t xml:space="preserve"> p</w:t>
      </w:r>
      <w:r w:rsidR="00027055" w:rsidRPr="00DC6E85">
        <w:rPr>
          <w:color w:val="auto"/>
          <w:szCs w:val="20"/>
        </w:rPr>
        <w:t xml:space="preserve">rovide </w:t>
      </w:r>
      <w:r w:rsidR="00027055" w:rsidRPr="00F8255D">
        <w:rPr>
          <w:color w:val="auto"/>
          <w:szCs w:val="20"/>
        </w:rPr>
        <w:t xml:space="preserve">a </w:t>
      </w:r>
      <w:r w:rsidR="000335EA" w:rsidRPr="00F8255D">
        <w:rPr>
          <w:color w:val="auto"/>
          <w:szCs w:val="20"/>
        </w:rPr>
        <w:t>technical assessment of the corrective actions proposed</w:t>
      </w:r>
      <w:r w:rsidR="00334297" w:rsidRPr="00F8255D">
        <w:rPr>
          <w:color w:val="auto"/>
          <w:szCs w:val="20"/>
        </w:rPr>
        <w:t>,</w:t>
      </w:r>
      <w:r w:rsidR="00027055" w:rsidRPr="00F8255D">
        <w:rPr>
          <w:color w:val="auto"/>
          <w:szCs w:val="20"/>
        </w:rPr>
        <w:t xml:space="preserve"> to determine </w:t>
      </w:r>
      <w:r w:rsidR="009E6E12">
        <w:rPr>
          <w:color w:val="auto"/>
          <w:szCs w:val="20"/>
        </w:rPr>
        <w:t>their</w:t>
      </w:r>
      <w:r w:rsidR="00027055" w:rsidRPr="00F8255D">
        <w:rPr>
          <w:color w:val="auto"/>
          <w:szCs w:val="20"/>
        </w:rPr>
        <w:t xml:space="preserve"> merit and suitability</w:t>
      </w:r>
      <w:r w:rsidR="00334297" w:rsidRPr="00F8255D">
        <w:rPr>
          <w:color w:val="auto"/>
          <w:szCs w:val="20"/>
        </w:rPr>
        <w:t xml:space="preserve">. This assessment is to </w:t>
      </w:r>
      <w:r w:rsidR="00027055" w:rsidRPr="00F8255D">
        <w:rPr>
          <w:color w:val="auto"/>
          <w:szCs w:val="20"/>
        </w:rPr>
        <w:t>consider:</w:t>
      </w:r>
    </w:p>
    <w:p w14:paraId="62842206" w14:textId="37C4060F" w:rsidR="00F8255D" w:rsidRPr="00F8255D" w:rsidRDefault="00027055" w:rsidP="00F8255D">
      <w:pPr>
        <w:pStyle w:val="SAW-Body"/>
        <w:numPr>
          <w:ilvl w:val="0"/>
          <w:numId w:val="25"/>
        </w:numPr>
        <w:ind w:left="1418" w:hanging="284"/>
        <w:rPr>
          <w:rFonts w:cs="Arial"/>
          <w:color w:val="auto"/>
          <w:szCs w:val="20"/>
          <w:shd w:val="clear" w:color="auto" w:fill="FFFFFF"/>
        </w:rPr>
      </w:pPr>
      <w:r w:rsidRPr="00334297">
        <w:rPr>
          <w:rFonts w:ascii="Century Gothic" w:hAnsi="Century Gothic"/>
          <w:color w:val="auto"/>
        </w:rPr>
        <w:t>Matters from SA Water’s perspective</w:t>
      </w:r>
      <w:r w:rsidR="0002557F">
        <w:rPr>
          <w:rFonts w:ascii="Century Gothic" w:hAnsi="Century Gothic"/>
          <w:color w:val="auto"/>
        </w:rPr>
        <w:t>, which</w:t>
      </w:r>
      <w:r w:rsidRPr="00334297">
        <w:rPr>
          <w:rFonts w:ascii="Century Gothic" w:hAnsi="Century Gothic"/>
          <w:color w:val="auto"/>
        </w:rPr>
        <w:t xml:space="preserve"> </w:t>
      </w:r>
      <w:r w:rsidR="009E6E12">
        <w:rPr>
          <w:rFonts w:ascii="Century Gothic" w:hAnsi="Century Gothic"/>
          <w:color w:val="auto"/>
        </w:rPr>
        <w:t>may</w:t>
      </w:r>
      <w:r w:rsidRPr="00334297">
        <w:rPr>
          <w:rFonts w:ascii="Century Gothic" w:hAnsi="Century Gothic"/>
          <w:color w:val="auto"/>
        </w:rPr>
        <w:t xml:space="preserve"> include </w:t>
      </w:r>
      <w:r w:rsidR="00F8255D">
        <w:rPr>
          <w:rFonts w:ascii="Century Gothic" w:hAnsi="Century Gothic"/>
          <w:color w:val="auto"/>
        </w:rPr>
        <w:t>i</w:t>
      </w:r>
      <w:r w:rsidRPr="00F8255D">
        <w:rPr>
          <w:rFonts w:ascii="Century Gothic" w:hAnsi="Century Gothic"/>
          <w:color w:val="auto"/>
        </w:rPr>
        <w:t>ssues</w:t>
      </w:r>
      <w:r w:rsidR="0002557F" w:rsidRPr="00F8255D">
        <w:rPr>
          <w:rFonts w:ascii="Century Gothic" w:hAnsi="Century Gothic"/>
          <w:color w:val="auto"/>
        </w:rPr>
        <w:t xml:space="preserve"> associated with non-compliant construction</w:t>
      </w:r>
      <w:r w:rsidRPr="00F8255D">
        <w:rPr>
          <w:rFonts w:ascii="Century Gothic" w:hAnsi="Century Gothic"/>
          <w:color w:val="auto"/>
        </w:rPr>
        <w:t xml:space="preserve"> such as</w:t>
      </w:r>
      <w:r w:rsidR="009E6E12">
        <w:rPr>
          <w:rFonts w:ascii="Century Gothic" w:hAnsi="Century Gothic"/>
          <w:color w:val="auto"/>
        </w:rPr>
        <w:t xml:space="preserve"> </w:t>
      </w:r>
      <w:r w:rsidR="009E6E12" w:rsidRPr="00334297">
        <w:rPr>
          <w:rFonts w:ascii="Century Gothic" w:hAnsi="Century Gothic"/>
          <w:color w:val="auto"/>
        </w:rPr>
        <w:t>(but not limited to)</w:t>
      </w:r>
      <w:r w:rsidRPr="00F8255D">
        <w:rPr>
          <w:rFonts w:ascii="Century Gothic" w:hAnsi="Century Gothic"/>
          <w:color w:val="auto"/>
        </w:rPr>
        <w:t>:</w:t>
      </w:r>
    </w:p>
    <w:p w14:paraId="0174A6ED" w14:textId="1B53C679" w:rsidR="00027055" w:rsidRPr="00F8255D" w:rsidRDefault="00F8255D" w:rsidP="00F8255D">
      <w:pPr>
        <w:pStyle w:val="SAW-Body"/>
        <w:numPr>
          <w:ilvl w:val="1"/>
          <w:numId w:val="25"/>
        </w:numPr>
        <w:rPr>
          <w:rFonts w:cs="Arial"/>
          <w:color w:val="auto"/>
          <w:szCs w:val="20"/>
          <w:shd w:val="clear" w:color="auto" w:fill="FFFFFF"/>
        </w:rPr>
      </w:pPr>
      <w:r>
        <w:rPr>
          <w:rFonts w:ascii="Century Gothic" w:hAnsi="Century Gothic"/>
          <w:color w:val="auto"/>
        </w:rPr>
        <w:t>S</w:t>
      </w:r>
      <w:r w:rsidR="00027055" w:rsidRPr="00F8255D">
        <w:rPr>
          <w:rFonts w:ascii="Century Gothic" w:hAnsi="Century Gothic"/>
          <w:color w:val="auto"/>
        </w:rPr>
        <w:t>tresses induced in pipe</w:t>
      </w:r>
      <w:r>
        <w:rPr>
          <w:rFonts w:ascii="Century Gothic" w:hAnsi="Century Gothic"/>
          <w:color w:val="auto"/>
        </w:rPr>
        <w:t>s</w:t>
      </w:r>
      <w:r w:rsidR="00027055" w:rsidRPr="00F8255D">
        <w:rPr>
          <w:rFonts w:ascii="Century Gothic" w:hAnsi="Century Gothic"/>
          <w:color w:val="auto"/>
        </w:rPr>
        <w:t xml:space="preserve"> due to deformations, </w:t>
      </w:r>
      <w:r w:rsidR="00334297" w:rsidRPr="00F8255D">
        <w:rPr>
          <w:rFonts w:ascii="Century Gothic" w:hAnsi="Century Gothic"/>
          <w:color w:val="auto"/>
        </w:rPr>
        <w:t>impacts on infrastructure</w:t>
      </w:r>
      <w:r>
        <w:rPr>
          <w:rFonts w:ascii="Century Gothic" w:hAnsi="Century Gothic"/>
          <w:color w:val="auto"/>
        </w:rPr>
        <w:t xml:space="preserve"> durability/longevity</w:t>
      </w:r>
      <w:r w:rsidR="00027055" w:rsidRPr="00F8255D">
        <w:rPr>
          <w:rFonts w:ascii="Century Gothic" w:hAnsi="Century Gothic"/>
          <w:color w:val="auto"/>
        </w:rPr>
        <w:t>, future maintenance imp</w:t>
      </w:r>
      <w:r>
        <w:rPr>
          <w:rFonts w:ascii="Century Gothic" w:hAnsi="Century Gothic"/>
          <w:color w:val="auto"/>
        </w:rPr>
        <w:t>lications</w:t>
      </w:r>
      <w:r w:rsidR="00027055" w:rsidRPr="00F8255D">
        <w:rPr>
          <w:rFonts w:ascii="Century Gothic" w:hAnsi="Century Gothic"/>
          <w:color w:val="auto"/>
        </w:rPr>
        <w:t>, potential for leaks</w:t>
      </w:r>
      <w:r>
        <w:rPr>
          <w:rFonts w:ascii="Century Gothic" w:hAnsi="Century Gothic"/>
          <w:color w:val="auto"/>
        </w:rPr>
        <w:t>/failures, safety consequences</w:t>
      </w:r>
      <w:r w:rsidR="00027055" w:rsidRPr="00F8255D">
        <w:rPr>
          <w:rFonts w:ascii="Century Gothic" w:hAnsi="Century Gothic"/>
          <w:color w:val="auto"/>
        </w:rPr>
        <w:t xml:space="preserve"> etc.</w:t>
      </w:r>
    </w:p>
    <w:p w14:paraId="1D47E782" w14:textId="48E95E47" w:rsidR="000335EA" w:rsidRPr="00334297" w:rsidRDefault="00027055" w:rsidP="00F8255D">
      <w:pPr>
        <w:pStyle w:val="SAW-Body"/>
        <w:numPr>
          <w:ilvl w:val="0"/>
          <w:numId w:val="25"/>
        </w:numPr>
        <w:ind w:left="1418"/>
        <w:rPr>
          <w:rFonts w:cs="Arial"/>
          <w:color w:val="auto"/>
          <w:szCs w:val="20"/>
          <w:shd w:val="clear" w:color="auto" w:fill="FFFFFF"/>
        </w:rPr>
      </w:pPr>
      <w:r w:rsidRPr="00334297">
        <w:rPr>
          <w:color w:val="auto"/>
          <w:szCs w:val="20"/>
        </w:rPr>
        <w:t>T</w:t>
      </w:r>
      <w:r w:rsidR="000335EA" w:rsidRPr="00334297">
        <w:rPr>
          <w:color w:val="auto"/>
          <w:szCs w:val="20"/>
        </w:rPr>
        <w:t>he risk/s posed by the non-conforming work to the community, SA Water’s customers</w:t>
      </w:r>
      <w:r w:rsidR="00244FD6" w:rsidRPr="00334297">
        <w:rPr>
          <w:color w:val="auto"/>
          <w:szCs w:val="20"/>
        </w:rPr>
        <w:t>, the environment</w:t>
      </w:r>
      <w:r w:rsidR="000335EA" w:rsidRPr="00334297">
        <w:rPr>
          <w:color w:val="auto"/>
          <w:szCs w:val="20"/>
        </w:rPr>
        <w:t xml:space="preserve"> and SA Water personnel in both the long and short term</w:t>
      </w:r>
      <w:r w:rsidR="00E32DF6" w:rsidRPr="00334297">
        <w:rPr>
          <w:color w:val="auto"/>
          <w:szCs w:val="20"/>
        </w:rPr>
        <w:t>.</w:t>
      </w:r>
    </w:p>
    <w:p w14:paraId="1773D8FC" w14:textId="418C8B7F" w:rsidR="00210805" w:rsidRPr="00334297" w:rsidRDefault="00210805" w:rsidP="00027055">
      <w:pPr>
        <w:pStyle w:val="SAW-Body"/>
        <w:ind w:left="0"/>
        <w:rPr>
          <w:rFonts w:cs="Arial"/>
          <w:color w:val="auto"/>
          <w:szCs w:val="20"/>
          <w:shd w:val="clear" w:color="auto" w:fill="FFFFFF"/>
        </w:rPr>
      </w:pPr>
      <w:r w:rsidRPr="00334297">
        <w:rPr>
          <w:rFonts w:cs="Arial"/>
          <w:color w:val="auto"/>
          <w:szCs w:val="20"/>
          <w:shd w:val="clear" w:color="auto" w:fill="FFFFFF"/>
        </w:rPr>
        <w:t xml:space="preserve">If the foregoing requirements have not been </w:t>
      </w:r>
      <w:r w:rsidR="009E6E12">
        <w:rPr>
          <w:rFonts w:cs="Arial"/>
          <w:color w:val="auto"/>
          <w:szCs w:val="20"/>
          <w:shd w:val="clear" w:color="auto" w:fill="FFFFFF"/>
        </w:rPr>
        <w:t>addressed satisfactorily</w:t>
      </w:r>
      <w:r w:rsidRPr="00334297">
        <w:rPr>
          <w:rFonts w:cs="Arial"/>
          <w:color w:val="auto"/>
          <w:szCs w:val="20"/>
          <w:shd w:val="clear" w:color="auto" w:fill="FFFFFF"/>
        </w:rPr>
        <w:t>, the dispensation request will be returned to the applicant</w:t>
      </w:r>
      <w:r w:rsidR="00E32DF6" w:rsidRPr="00334297">
        <w:rPr>
          <w:rFonts w:cs="Arial"/>
          <w:color w:val="auto"/>
          <w:szCs w:val="20"/>
          <w:shd w:val="clear" w:color="auto" w:fill="FFFFFF"/>
        </w:rPr>
        <w:t>.</w:t>
      </w:r>
    </w:p>
    <w:p w14:paraId="41382FBA" w14:textId="77777777" w:rsidR="00210805" w:rsidRDefault="00210805" w:rsidP="00210805">
      <w:pPr>
        <w:pStyle w:val="SAW-Title16ptColour"/>
        <w:numPr>
          <w:ilvl w:val="0"/>
          <w:numId w:val="19"/>
        </w:numPr>
      </w:pPr>
      <w:r>
        <w:t>Dispensation Expiry</w:t>
      </w:r>
    </w:p>
    <w:p w14:paraId="65C05DA8" w14:textId="6F0BEC7B" w:rsidR="00210805" w:rsidRDefault="00210805" w:rsidP="00210805">
      <w:pPr>
        <w:pStyle w:val="SAW-Body"/>
        <w:ind w:left="0"/>
      </w:pPr>
      <w:r>
        <w:t xml:space="preserve">Dispensation requests that have been approved by SA Water remain valid for up to two </w:t>
      </w:r>
      <w:r w:rsidR="00E32DF6">
        <w:t>years.</w:t>
      </w:r>
      <w:r>
        <w:t xml:space="preserve"> </w:t>
      </w:r>
    </w:p>
    <w:p w14:paraId="40B655A1" w14:textId="2DBD63DF" w:rsidR="00210805" w:rsidRDefault="00210805" w:rsidP="00210805">
      <w:pPr>
        <w:pStyle w:val="SAW-Body"/>
        <w:ind w:left="0"/>
      </w:pPr>
      <w:r>
        <w:t xml:space="preserve">Dispensations that have not been implemented within this timeframe become </w:t>
      </w:r>
      <w:r w:rsidR="00E32DF6">
        <w:t>invalid and</w:t>
      </w:r>
      <w:r>
        <w:t xml:space="preserve"> must be resubmitted for approval.</w:t>
      </w:r>
    </w:p>
    <w:p w14:paraId="5EB14E49" w14:textId="77777777" w:rsidR="00792A8C" w:rsidRDefault="00792A8C">
      <w:pPr>
        <w:spacing w:before="200"/>
        <w:rPr>
          <w:rFonts w:asciiTheme="majorHAnsi" w:eastAsia="Times New Roman" w:hAnsiTheme="majorHAnsi" w:cs="Times New Roman"/>
          <w:b/>
          <w:color w:val="0046AD" w:themeColor="accent3"/>
          <w:sz w:val="32"/>
          <w:szCs w:val="24"/>
        </w:rPr>
      </w:pPr>
      <w:r>
        <w:br w:type="page"/>
      </w:r>
    </w:p>
    <w:p w14:paraId="512A7403" w14:textId="6AF89D24" w:rsidR="00210805" w:rsidRDefault="00210805" w:rsidP="00210805">
      <w:pPr>
        <w:pStyle w:val="SAW-Title16ptColour"/>
        <w:numPr>
          <w:ilvl w:val="0"/>
          <w:numId w:val="19"/>
        </w:numPr>
      </w:pPr>
      <w:r>
        <w:lastRenderedPageBreak/>
        <w:t>Dispensation Appeals</w:t>
      </w:r>
    </w:p>
    <w:p w14:paraId="5E6E2D0C" w14:textId="41E4D680" w:rsidR="0056633A" w:rsidRDefault="0056633A" w:rsidP="0056633A">
      <w:pPr>
        <w:pStyle w:val="SAW-Body"/>
        <w:ind w:left="0"/>
      </w:pPr>
      <w:r>
        <w:t xml:space="preserve">SA Water’s response to dispensation requests </w:t>
      </w:r>
      <w:r w:rsidR="00E32DF6">
        <w:t>is</w:t>
      </w:r>
      <w:r>
        <w:t xml:space="preserve"> </w:t>
      </w:r>
      <w:r w:rsidR="00E32DF6">
        <w:t>final and</w:t>
      </w:r>
      <w:r>
        <w:t xml:space="preserve"> </w:t>
      </w:r>
      <w:r w:rsidR="00334297">
        <w:t>is</w:t>
      </w:r>
      <w:r>
        <w:t xml:space="preserve"> not subject to appeal.</w:t>
      </w:r>
    </w:p>
    <w:p w14:paraId="09DDB8CE" w14:textId="77777777" w:rsidR="0056633A" w:rsidRDefault="0056633A" w:rsidP="0056633A">
      <w:pPr>
        <w:pStyle w:val="SAW-Body"/>
        <w:ind w:left="0"/>
      </w:pPr>
      <w:r>
        <w:t xml:space="preserve">At SA Water’s sole discretion, dispensation requests </w:t>
      </w:r>
      <w:r w:rsidRPr="0056633A">
        <w:t>may be reviewed</w:t>
      </w:r>
      <w:r>
        <w:t>. The criteria required for this review to occur include:</w:t>
      </w:r>
    </w:p>
    <w:p w14:paraId="2120DCC0" w14:textId="7996F169" w:rsidR="0056633A" w:rsidRDefault="0056633A" w:rsidP="00334297">
      <w:pPr>
        <w:pStyle w:val="SAW-Body"/>
        <w:numPr>
          <w:ilvl w:val="0"/>
          <w:numId w:val="29"/>
        </w:numPr>
      </w:pPr>
      <w:r>
        <w:t xml:space="preserve">Dispensations </w:t>
      </w:r>
      <w:r w:rsidR="00DC6E85">
        <w:t>being</w:t>
      </w:r>
      <w:r>
        <w:t xml:space="preserve"> updated/amended</w:t>
      </w:r>
      <w:r w:rsidR="00334297">
        <w:t xml:space="preserve"> by the applicant</w:t>
      </w:r>
      <w:r>
        <w:t xml:space="preserve"> based on </w:t>
      </w:r>
      <w:r w:rsidR="00210805">
        <w:t>SA Water’s</w:t>
      </w:r>
      <w:r>
        <w:t xml:space="preserve"> initial response or,</w:t>
      </w:r>
    </w:p>
    <w:p w14:paraId="48A8DDB0" w14:textId="1E2C0D2D" w:rsidR="00906015" w:rsidRDefault="0056633A" w:rsidP="00334297">
      <w:pPr>
        <w:pStyle w:val="SAW-Body"/>
        <w:numPr>
          <w:ilvl w:val="0"/>
          <w:numId w:val="29"/>
        </w:numPr>
      </w:pPr>
      <w:r>
        <w:t xml:space="preserve">New information is provided in support of the original dispensation that was not considered in </w:t>
      </w:r>
      <w:r w:rsidR="00731AD6">
        <w:t xml:space="preserve">SA Water’s first </w:t>
      </w:r>
      <w:r>
        <w:t>response.</w:t>
      </w:r>
    </w:p>
    <w:p w14:paraId="69E2F5AE" w14:textId="77777777" w:rsidR="00210805" w:rsidRDefault="00210805" w:rsidP="00210805">
      <w:pPr>
        <w:pStyle w:val="SAW-Title16ptColour"/>
        <w:numPr>
          <w:ilvl w:val="0"/>
          <w:numId w:val="19"/>
        </w:numPr>
      </w:pPr>
      <w:r>
        <w:t>Dispensation Disclaimer</w:t>
      </w:r>
    </w:p>
    <w:p w14:paraId="42F7F7B7" w14:textId="7190181E" w:rsidR="00210805" w:rsidRDefault="00210805" w:rsidP="00210805">
      <w:pPr>
        <w:pStyle w:val="CommentText"/>
      </w:pPr>
      <w:r>
        <w:t xml:space="preserve">SA Water’s approval of dispensation requests </w:t>
      </w:r>
      <w:r w:rsidR="00E32DF6">
        <w:t>is</w:t>
      </w:r>
      <w:r>
        <w:t xml:space="preserve"> not inclusive of safety in design, detailed </w:t>
      </w:r>
      <w:r w:rsidR="00E32DF6">
        <w:t>design,</w:t>
      </w:r>
      <w:r>
        <w:t xml:space="preserve"> or other statutory requirements, which remain the responsibility of the Designer or Designer’s Representative.</w:t>
      </w:r>
    </w:p>
    <w:p w14:paraId="3DE709B6" w14:textId="77777777" w:rsidR="00210805" w:rsidRDefault="00210805" w:rsidP="00210805">
      <w:pPr>
        <w:pStyle w:val="CommentText"/>
      </w:pPr>
      <w:r>
        <w:t>Delay claims and/or variations are not included in this procedure and must be resolved within contractual/agreement processes.</w:t>
      </w:r>
    </w:p>
    <w:p w14:paraId="09B3E54B" w14:textId="18CA608A" w:rsidR="00210805" w:rsidRPr="00210805" w:rsidRDefault="00210805" w:rsidP="00210805">
      <w:pPr>
        <w:pStyle w:val="SAW-Body"/>
        <w:ind w:left="0"/>
        <w:sectPr w:rsidR="00210805" w:rsidRPr="00210805" w:rsidSect="00E97580">
          <w:headerReference w:type="default" r:id="rId14"/>
          <w:footerReference w:type="default" r:id="rId15"/>
          <w:headerReference w:type="first" r:id="rId16"/>
          <w:footerReference w:type="first" r:id="rId17"/>
          <w:pgSz w:w="11906" w:h="16838" w:code="9"/>
          <w:pgMar w:top="1134" w:right="1134" w:bottom="1134" w:left="1134" w:header="567" w:footer="567" w:gutter="0"/>
          <w:cols w:space="708"/>
          <w:titlePg/>
          <w:docGrid w:linePitch="360"/>
        </w:sectPr>
      </w:pPr>
    </w:p>
    <w:p w14:paraId="6ADC34DE" w14:textId="5ADE38A9" w:rsidR="00353C12" w:rsidRDefault="00353C12" w:rsidP="00605B30">
      <w:pPr>
        <w:pStyle w:val="SAW-Body"/>
        <w:ind w:left="0"/>
        <w:rPr>
          <w:rFonts w:ascii="Century Gothic" w:hAnsi="Century Gothic"/>
        </w:rPr>
      </w:pPr>
    </w:p>
    <w:tbl>
      <w:tblPr>
        <w:tblStyle w:val="SAW-TableGrid"/>
        <w:tblW w:w="0" w:type="auto"/>
        <w:jc w:val="center"/>
        <w:tblInd w:w="0" w:type="dxa"/>
        <w:tblLook w:val="04A0" w:firstRow="1" w:lastRow="0" w:firstColumn="1" w:lastColumn="0" w:noHBand="0" w:noVBand="1"/>
      </w:tblPr>
      <w:tblGrid>
        <w:gridCol w:w="2407"/>
        <w:gridCol w:w="2550"/>
        <w:gridCol w:w="2407"/>
        <w:gridCol w:w="2133"/>
      </w:tblGrid>
      <w:tr w:rsidR="00963B2A" w14:paraId="7AC8BCAE" w14:textId="77777777" w:rsidTr="001056C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49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03E7492" w14:textId="77777777" w:rsidR="00963B2A" w:rsidRPr="00226BAA" w:rsidRDefault="00963B2A" w:rsidP="00FB6E3D">
            <w:pPr>
              <w:pStyle w:val="SAW-Body"/>
              <w:spacing w:before="60" w:after="60"/>
              <w:ind w:left="0"/>
              <w:rPr>
                <w:b w:val="0"/>
                <w:bCs/>
                <w:sz w:val="22"/>
                <w:szCs w:val="22"/>
              </w:rPr>
            </w:pPr>
            <w:r w:rsidRPr="00226BAA">
              <w:rPr>
                <w:bCs/>
                <w:sz w:val="22"/>
                <w:szCs w:val="22"/>
              </w:rPr>
              <w:t>General Information</w:t>
            </w:r>
          </w:p>
          <w:p w14:paraId="1A639E9D" w14:textId="1FE89EA0" w:rsidR="00963B2A" w:rsidRPr="00963B2A" w:rsidRDefault="00963B2A" w:rsidP="00FB6E3D">
            <w:pPr>
              <w:pStyle w:val="SAW-Body"/>
              <w:spacing w:before="60" w:after="60"/>
              <w:ind w:left="0"/>
              <w:rPr>
                <w:b w:val="0"/>
                <w:i/>
                <w:iCs/>
                <w:sz w:val="16"/>
                <w:szCs w:val="16"/>
              </w:rPr>
            </w:pPr>
            <w:r w:rsidRPr="00963B2A">
              <w:rPr>
                <w:b w:val="0"/>
                <w:i/>
                <w:iCs/>
                <w:sz w:val="16"/>
                <w:szCs w:val="16"/>
              </w:rPr>
              <w:t>(to be completed for all dispensation requests)</w:t>
            </w:r>
          </w:p>
        </w:tc>
      </w:tr>
      <w:tr w:rsidR="00605B30" w14:paraId="7011FE4B" w14:textId="77777777" w:rsidTr="00FB6E3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1FCE81" w14:textId="77777777" w:rsidR="00605B30" w:rsidRDefault="00605B30" w:rsidP="00FB6E3D">
            <w:pPr>
              <w:pStyle w:val="SAW-Body"/>
              <w:spacing w:before="60"/>
              <w:ind w:left="0"/>
              <w:rPr>
                <w:b w:val="0"/>
                <w:sz w:val="18"/>
                <w:highlight w:val="lightGray"/>
              </w:rPr>
            </w:pPr>
            <w:r>
              <w:rPr>
                <w:sz w:val="18"/>
                <w:highlight w:val="lightGray"/>
              </w:rPr>
              <w:t>Project Type</w:t>
            </w:r>
          </w:p>
          <w:p w14:paraId="6166FACB" w14:textId="052E0451" w:rsidR="00605B30" w:rsidRPr="00605B30" w:rsidRDefault="00605B30" w:rsidP="00FB6E3D">
            <w:pPr>
              <w:pStyle w:val="SAW-Body"/>
              <w:spacing w:before="60"/>
              <w:ind w:left="0"/>
              <w:rPr>
                <w:b w:val="0"/>
                <w:bCs/>
                <w:i/>
                <w:iCs/>
                <w:sz w:val="16"/>
                <w:szCs w:val="16"/>
                <w:highlight w:val="lightGray"/>
              </w:rPr>
            </w:pPr>
            <w:r w:rsidRPr="00605B30">
              <w:rPr>
                <w:b w:val="0"/>
                <w:bCs/>
                <w:i/>
                <w:iCs/>
                <w:sz w:val="16"/>
                <w:szCs w:val="16"/>
                <w:highlight w:val="lightGray"/>
              </w:rPr>
              <w:t>(</w:t>
            </w:r>
            <w:r>
              <w:rPr>
                <w:b w:val="0"/>
                <w:bCs/>
                <w:i/>
                <w:iCs/>
                <w:sz w:val="16"/>
                <w:szCs w:val="16"/>
                <w:highlight w:val="lightGray"/>
              </w:rPr>
              <w:t>select one</w:t>
            </w:r>
            <w:r w:rsidRPr="00605B30">
              <w:rPr>
                <w:b w:val="0"/>
                <w:bCs/>
                <w:i/>
                <w:iCs/>
                <w:sz w:val="16"/>
                <w:szCs w:val="16"/>
                <w:highlight w:val="lightGray"/>
              </w:rPr>
              <w:t>)</w:t>
            </w:r>
          </w:p>
        </w:tc>
        <w:tc>
          <w:tcPr>
            <w:tcW w:w="7090" w:type="dxa"/>
            <w:gridSpan w:val="3"/>
            <w:tcBorders>
              <w:top w:val="single" w:sz="4" w:space="0" w:color="auto"/>
              <w:left w:val="single" w:sz="4" w:space="0" w:color="auto"/>
              <w:bottom w:val="single" w:sz="4" w:space="0" w:color="auto"/>
              <w:right w:val="single" w:sz="4" w:space="0" w:color="auto"/>
            </w:tcBorders>
            <w:shd w:val="clear" w:color="auto" w:fill="auto"/>
          </w:tcPr>
          <w:p w14:paraId="13CF2BEF" w14:textId="77777777" w:rsidR="00605B30" w:rsidRDefault="00605B30" w:rsidP="00FB6E3D">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1044795692" w:edGrp="everyone"/>
            <w:r w:rsidRPr="00605B30">
              <w:rPr>
                <w:bCs/>
                <w:sz w:val="18"/>
              </w:rPr>
              <w:t>Land Development</w:t>
            </w:r>
            <w:r>
              <w:rPr>
                <w:b w:val="0"/>
                <w:sz w:val="18"/>
              </w:rPr>
              <w:t xml:space="preserve"> </w:t>
            </w:r>
            <w:r w:rsidRPr="00605B30">
              <w:rPr>
                <w:b w:val="0"/>
                <w:i/>
                <w:iCs/>
                <w:sz w:val="18"/>
              </w:rPr>
              <w:t xml:space="preserve">(refer Land Development </w:t>
            </w:r>
            <w:r>
              <w:rPr>
                <w:b w:val="0"/>
                <w:i/>
                <w:iCs/>
                <w:sz w:val="18"/>
              </w:rPr>
              <w:t>Details</w:t>
            </w:r>
            <w:r w:rsidRPr="00605B30">
              <w:rPr>
                <w:b w:val="0"/>
                <w:i/>
                <w:iCs/>
                <w:sz w:val="18"/>
              </w:rPr>
              <w:t>)</w:t>
            </w:r>
            <w:r>
              <w:rPr>
                <w:b w:val="0"/>
                <w:sz w:val="18"/>
              </w:rPr>
              <w:t xml:space="preserve"> </w:t>
            </w:r>
            <w:r w:rsidRPr="00605B30">
              <w:rPr>
                <w:b w:val="0"/>
                <w:sz w:val="18"/>
                <w:u w:val="single"/>
              </w:rPr>
              <w:t>OR</w:t>
            </w:r>
            <w:r>
              <w:rPr>
                <w:sz w:val="18"/>
              </w:rPr>
              <w:t xml:space="preserve"> </w:t>
            </w:r>
          </w:p>
          <w:p w14:paraId="46B02F43" w14:textId="7160C1AA" w:rsidR="00605B30" w:rsidRPr="00605B30" w:rsidRDefault="00605B30" w:rsidP="00FB6E3D">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i/>
                <w:iCs/>
                <w:sz w:val="18"/>
              </w:rPr>
            </w:pPr>
            <w:r w:rsidRPr="00605B30">
              <w:rPr>
                <w:bCs/>
                <w:sz w:val="18"/>
              </w:rPr>
              <w:t>SA Water Capital Works</w:t>
            </w:r>
            <w:r>
              <w:rPr>
                <w:bCs/>
                <w:sz w:val="18"/>
              </w:rPr>
              <w:t xml:space="preserve"> </w:t>
            </w:r>
            <w:r>
              <w:rPr>
                <w:b w:val="0"/>
                <w:i/>
                <w:iCs/>
                <w:sz w:val="18"/>
              </w:rPr>
              <w:t>(refer SA Water Capital Works Details)</w:t>
            </w:r>
            <w:permEnd w:id="1044795692"/>
          </w:p>
        </w:tc>
      </w:tr>
      <w:tr w:rsidR="00605B30" w14:paraId="0A2BD312" w14:textId="77777777" w:rsidTr="00FB6E3D">
        <w:trPr>
          <w:cnfStyle w:val="100000000000" w:firstRow="1" w:lastRow="0" w:firstColumn="0" w:lastColumn="0" w:oddVBand="0" w:evenVBand="0" w:oddHBand="0" w:evenHBand="0" w:firstRowFirstColumn="0" w:firstRowLastColumn="0" w:lastRowFirstColumn="0" w:lastRowLastColumn="0"/>
          <w:trHeight w:val="871"/>
          <w:tblHeader/>
          <w:jc w:val="center"/>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558518" w14:textId="77777777" w:rsidR="00605B30" w:rsidRPr="005C2BDC" w:rsidRDefault="00605B30" w:rsidP="00FB6E3D">
            <w:pPr>
              <w:pStyle w:val="SAW-Body"/>
              <w:spacing w:before="60"/>
              <w:ind w:left="0"/>
              <w:rPr>
                <w:b w:val="0"/>
                <w:sz w:val="18"/>
                <w:highlight w:val="lightGray"/>
              </w:rPr>
            </w:pPr>
            <w:r w:rsidRPr="005C2BDC">
              <w:rPr>
                <w:sz w:val="18"/>
                <w:highlight w:val="lightGray"/>
              </w:rPr>
              <w:t>Dispensation Request Number</w:t>
            </w:r>
          </w:p>
          <w:p w14:paraId="54DFE1AE" w14:textId="77777777" w:rsidR="00605B30" w:rsidRPr="005C2BDC" w:rsidRDefault="00605B30" w:rsidP="00FB6E3D">
            <w:pPr>
              <w:pStyle w:val="SAW-Body"/>
              <w:spacing w:before="60"/>
              <w:ind w:left="0"/>
              <w:rPr>
                <w:b w:val="0"/>
                <w:sz w:val="18"/>
                <w:highlight w:val="lightGray"/>
              </w:rPr>
            </w:pPr>
            <w:r w:rsidRPr="005C2BDC">
              <w:rPr>
                <w:b w:val="0"/>
                <w:bCs/>
                <w:i/>
                <w:iCs/>
                <w:sz w:val="16"/>
                <w:szCs w:val="16"/>
                <w:highlight w:val="lightGray"/>
              </w:rPr>
              <w:t>(provided by SA Water)</w:t>
            </w:r>
          </w:p>
        </w:tc>
        <w:tc>
          <w:tcPr>
            <w:tcW w:w="7090" w:type="dxa"/>
            <w:gridSpan w:val="3"/>
            <w:tcBorders>
              <w:top w:val="single" w:sz="4" w:space="0" w:color="auto"/>
              <w:left w:val="single" w:sz="4" w:space="0" w:color="auto"/>
              <w:bottom w:val="single" w:sz="4" w:space="0" w:color="auto"/>
              <w:right w:val="single" w:sz="4" w:space="0" w:color="auto"/>
            </w:tcBorders>
            <w:shd w:val="clear" w:color="auto" w:fill="auto"/>
          </w:tcPr>
          <w:p w14:paraId="2BE1A2B5" w14:textId="77777777" w:rsidR="00605B30" w:rsidRPr="004D3685" w:rsidRDefault="00605B30" w:rsidP="00FB6E3D">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676614783" w:edGrp="everyone"/>
            <w:permEnd w:id="676614783"/>
          </w:p>
        </w:tc>
      </w:tr>
      <w:tr w:rsidR="000051BF" w14:paraId="3FA864ED" w14:textId="77777777" w:rsidTr="00FB6E3D">
        <w:trPr>
          <w:cnfStyle w:val="100000000000" w:firstRow="1" w:lastRow="0" w:firstColumn="0" w:lastColumn="0" w:oddVBand="0" w:evenVBand="0" w:oddHBand="0" w:evenHBand="0" w:firstRowFirstColumn="0" w:firstRowLastColumn="0" w:lastRowFirstColumn="0" w:lastRowLastColumn="0"/>
          <w:trHeight w:val="871"/>
          <w:tblHeader/>
          <w:jc w:val="center"/>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036EAB" w14:textId="77777777" w:rsidR="000051BF" w:rsidRDefault="00D52063" w:rsidP="00FB6E3D">
            <w:pPr>
              <w:pStyle w:val="SAW-Body"/>
              <w:spacing w:before="60"/>
              <w:ind w:left="0"/>
              <w:rPr>
                <w:b w:val="0"/>
                <w:sz w:val="18"/>
                <w:highlight w:val="lightGray"/>
              </w:rPr>
            </w:pPr>
            <w:r>
              <w:rPr>
                <w:sz w:val="18"/>
                <w:highlight w:val="lightGray"/>
              </w:rPr>
              <w:t>Non-conformance?</w:t>
            </w:r>
          </w:p>
          <w:p w14:paraId="0C6694E0" w14:textId="522A30C6" w:rsidR="00D52063" w:rsidRPr="00D52063" w:rsidRDefault="00D52063" w:rsidP="00FB6E3D">
            <w:pPr>
              <w:pStyle w:val="SAW-Body"/>
              <w:spacing w:before="60"/>
              <w:ind w:left="0"/>
              <w:rPr>
                <w:b w:val="0"/>
                <w:bCs/>
                <w:i/>
                <w:iCs/>
                <w:sz w:val="16"/>
                <w:szCs w:val="16"/>
                <w:highlight w:val="lightGray"/>
              </w:rPr>
            </w:pPr>
            <w:r w:rsidRPr="00D52063">
              <w:rPr>
                <w:b w:val="0"/>
                <w:bCs/>
                <w:i/>
                <w:iCs/>
                <w:sz w:val="16"/>
                <w:szCs w:val="16"/>
                <w:highlight w:val="lightGray"/>
              </w:rPr>
              <w:t xml:space="preserve">(i.e. is this </w:t>
            </w:r>
            <w:r>
              <w:rPr>
                <w:b w:val="0"/>
                <w:bCs/>
                <w:i/>
                <w:iCs/>
                <w:sz w:val="16"/>
                <w:szCs w:val="16"/>
                <w:highlight w:val="lightGray"/>
              </w:rPr>
              <w:t xml:space="preserve">a </w:t>
            </w:r>
            <w:r w:rsidRPr="00D52063">
              <w:rPr>
                <w:b w:val="0"/>
                <w:bCs/>
                <w:i/>
                <w:iCs/>
                <w:sz w:val="16"/>
                <w:szCs w:val="16"/>
                <w:highlight w:val="lightGray"/>
              </w:rPr>
              <w:t>dispensation for non-conforming works?)</w:t>
            </w:r>
          </w:p>
        </w:tc>
        <w:tc>
          <w:tcPr>
            <w:tcW w:w="7090" w:type="dxa"/>
            <w:gridSpan w:val="3"/>
            <w:tcBorders>
              <w:top w:val="single" w:sz="4" w:space="0" w:color="auto"/>
              <w:left w:val="single" w:sz="4" w:space="0" w:color="auto"/>
              <w:bottom w:val="single" w:sz="4" w:space="0" w:color="auto"/>
              <w:right w:val="single" w:sz="4" w:space="0" w:color="auto"/>
            </w:tcBorders>
            <w:shd w:val="clear" w:color="auto" w:fill="auto"/>
          </w:tcPr>
          <w:p w14:paraId="566A1B5B" w14:textId="435BE4A8" w:rsidR="000051BF" w:rsidRPr="004D3685" w:rsidRDefault="00D52063" w:rsidP="00FB6E3D">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1944598367" w:edGrp="everyone"/>
            <w:r>
              <w:rPr>
                <w:b w:val="0"/>
                <w:sz w:val="18"/>
              </w:rPr>
              <w:t>Yes/No</w:t>
            </w:r>
            <w:permEnd w:id="1944598367"/>
          </w:p>
        </w:tc>
      </w:tr>
      <w:tr w:rsidR="00605B30" w14:paraId="2211A5CE" w14:textId="77777777" w:rsidTr="00FB6E3D">
        <w:trPr>
          <w:jc w:val="center"/>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0D85248" w14:textId="77777777" w:rsidR="00605B30" w:rsidRPr="005C2BDC" w:rsidRDefault="00605B30" w:rsidP="00FB6E3D">
            <w:pPr>
              <w:pStyle w:val="SAW-Body"/>
              <w:spacing w:before="60"/>
              <w:ind w:left="0"/>
              <w:rPr>
                <w:sz w:val="18"/>
                <w:highlight w:val="lightGray"/>
              </w:rPr>
            </w:pPr>
            <w:r w:rsidRPr="005C2BDC">
              <w:rPr>
                <w:sz w:val="18"/>
                <w:highlight w:val="lightGray"/>
              </w:rPr>
              <w:t>Date</w:t>
            </w:r>
          </w:p>
        </w:tc>
        <w:tc>
          <w:tcPr>
            <w:tcW w:w="2550" w:type="dxa"/>
            <w:tcBorders>
              <w:top w:val="single" w:sz="4" w:space="0" w:color="auto"/>
              <w:left w:val="single" w:sz="4" w:space="0" w:color="auto"/>
              <w:bottom w:val="single" w:sz="4" w:space="0" w:color="auto"/>
              <w:right w:val="single" w:sz="4" w:space="0" w:color="auto"/>
            </w:tcBorders>
          </w:tcPr>
          <w:p w14:paraId="65D9843F"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404890943" w:edGrp="everyone"/>
            <w:permEnd w:id="404890943"/>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B35AE6" w14:textId="6E0CE28F" w:rsidR="00334297" w:rsidRPr="005C2BDC" w:rsidRDefault="00334297" w:rsidP="00FB6E3D">
            <w:pPr>
              <w:pStyle w:val="SAW-Body"/>
              <w:spacing w:before="60"/>
              <w:ind w:left="0"/>
              <w:cnfStyle w:val="000000000000" w:firstRow="0" w:lastRow="0" w:firstColumn="0" w:lastColumn="0" w:oddVBand="0" w:evenVBand="0" w:oddHBand="0" w:evenHBand="0" w:firstRowFirstColumn="0" w:firstRowLastColumn="0" w:lastRowFirstColumn="0" w:lastRowLastColumn="0"/>
              <w:rPr>
                <w:b/>
                <w:bCs/>
                <w:sz w:val="18"/>
                <w:highlight w:val="lightGray"/>
              </w:rPr>
            </w:pPr>
            <w:r>
              <w:rPr>
                <w:b/>
                <w:bCs/>
                <w:sz w:val="18"/>
                <w:highlight w:val="lightGray"/>
              </w:rPr>
              <w:t>Applicant</w:t>
            </w:r>
          </w:p>
        </w:tc>
        <w:tc>
          <w:tcPr>
            <w:tcW w:w="2133" w:type="dxa"/>
            <w:tcBorders>
              <w:top w:val="single" w:sz="4" w:space="0" w:color="auto"/>
              <w:left w:val="single" w:sz="4" w:space="0" w:color="auto"/>
              <w:bottom w:val="single" w:sz="4" w:space="0" w:color="auto"/>
              <w:right w:val="single" w:sz="4" w:space="0" w:color="auto"/>
            </w:tcBorders>
          </w:tcPr>
          <w:p w14:paraId="4FB3069D"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602897467" w:edGrp="everyone"/>
            <w:permEnd w:id="602897467"/>
          </w:p>
        </w:tc>
      </w:tr>
      <w:tr w:rsidR="00605B30" w14:paraId="5305B3D3" w14:textId="77777777" w:rsidTr="00FB6E3D">
        <w:trPr>
          <w:jc w:val="center"/>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A12917A" w14:textId="77777777" w:rsidR="00605B30" w:rsidRPr="005C2BDC" w:rsidRDefault="00605B30" w:rsidP="00FB6E3D">
            <w:pPr>
              <w:pStyle w:val="SAW-Body"/>
              <w:spacing w:before="60"/>
              <w:ind w:left="0"/>
              <w:rPr>
                <w:sz w:val="18"/>
                <w:highlight w:val="lightGray"/>
              </w:rPr>
            </w:pPr>
            <w:r w:rsidRPr="005C2BDC">
              <w:rPr>
                <w:sz w:val="18"/>
                <w:highlight w:val="lightGray"/>
              </w:rPr>
              <w:t>Technical Standard/s or Drawing Number/s</w:t>
            </w:r>
          </w:p>
        </w:tc>
        <w:tc>
          <w:tcPr>
            <w:tcW w:w="2550" w:type="dxa"/>
            <w:tcBorders>
              <w:top w:val="single" w:sz="4" w:space="0" w:color="auto"/>
              <w:left w:val="single" w:sz="4" w:space="0" w:color="auto"/>
              <w:bottom w:val="single" w:sz="4" w:space="0" w:color="auto"/>
              <w:right w:val="single" w:sz="4" w:space="0" w:color="auto"/>
            </w:tcBorders>
          </w:tcPr>
          <w:p w14:paraId="5563AD4A"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263664823" w:edGrp="everyone"/>
            <w:permEnd w:id="263664823"/>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FBE405" w14:textId="13E35721" w:rsidR="00605B30" w:rsidRPr="005C2BDC" w:rsidRDefault="00605B30" w:rsidP="00FB6E3D">
            <w:pPr>
              <w:pStyle w:val="SAW-Body"/>
              <w:spacing w:before="60"/>
              <w:ind w:left="0"/>
              <w:cnfStyle w:val="000000000000" w:firstRow="0" w:lastRow="0" w:firstColumn="0" w:lastColumn="0" w:oddVBand="0" w:evenVBand="0" w:oddHBand="0" w:evenHBand="0" w:firstRowFirstColumn="0" w:firstRowLastColumn="0" w:lastRowFirstColumn="0" w:lastRowLastColumn="0"/>
              <w:rPr>
                <w:b/>
                <w:bCs/>
                <w:sz w:val="18"/>
                <w:highlight w:val="lightGray"/>
              </w:rPr>
            </w:pPr>
            <w:r w:rsidRPr="005C2BDC">
              <w:rPr>
                <w:b/>
                <w:bCs/>
                <w:sz w:val="18"/>
                <w:highlight w:val="lightGray"/>
              </w:rPr>
              <w:t>Clause/s</w:t>
            </w:r>
            <w:r w:rsidR="009B7903">
              <w:rPr>
                <w:b/>
                <w:bCs/>
                <w:sz w:val="18"/>
                <w:highlight w:val="lightGray"/>
              </w:rPr>
              <w:t xml:space="preserve"> or Drawing Note/Detail</w:t>
            </w:r>
          </w:p>
        </w:tc>
        <w:tc>
          <w:tcPr>
            <w:tcW w:w="2133" w:type="dxa"/>
            <w:tcBorders>
              <w:top w:val="single" w:sz="4" w:space="0" w:color="auto"/>
              <w:left w:val="single" w:sz="4" w:space="0" w:color="auto"/>
              <w:bottom w:val="single" w:sz="4" w:space="0" w:color="auto"/>
              <w:right w:val="single" w:sz="4" w:space="0" w:color="auto"/>
            </w:tcBorders>
          </w:tcPr>
          <w:p w14:paraId="3967827C"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268576069" w:edGrp="everyone"/>
            <w:permEnd w:id="268576069"/>
          </w:p>
        </w:tc>
      </w:tr>
      <w:tr w:rsidR="00605B30" w14:paraId="345D8CF7" w14:textId="77777777" w:rsidTr="00FB6E3D">
        <w:trPr>
          <w:jc w:val="center"/>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D08B42" w14:textId="77777777" w:rsidR="00605B30" w:rsidRPr="005C2BDC" w:rsidRDefault="00605B30" w:rsidP="00FB6E3D">
            <w:pPr>
              <w:pStyle w:val="SAW-Body"/>
              <w:spacing w:before="60"/>
              <w:ind w:left="0"/>
              <w:rPr>
                <w:sz w:val="18"/>
                <w:highlight w:val="lightGray"/>
              </w:rPr>
            </w:pPr>
            <w:r w:rsidRPr="005C2BDC">
              <w:rPr>
                <w:sz w:val="18"/>
                <w:highlight w:val="lightGray"/>
              </w:rPr>
              <w:t>Designer/Designer’s Representative</w:t>
            </w:r>
          </w:p>
        </w:tc>
        <w:tc>
          <w:tcPr>
            <w:tcW w:w="2550" w:type="dxa"/>
            <w:tcBorders>
              <w:top w:val="single" w:sz="4" w:space="0" w:color="auto"/>
              <w:left w:val="single" w:sz="4" w:space="0" w:color="auto"/>
              <w:bottom w:val="single" w:sz="4" w:space="0" w:color="auto"/>
              <w:right w:val="single" w:sz="4" w:space="0" w:color="auto"/>
            </w:tcBorders>
          </w:tcPr>
          <w:p w14:paraId="077B2225"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928472398" w:edGrp="everyone"/>
            <w:permEnd w:id="928472398"/>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D99DA4" w14:textId="77777777" w:rsidR="00605B30" w:rsidRPr="005C2BDC"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
                <w:bCs/>
                <w:sz w:val="18"/>
                <w:highlight w:val="lightGray"/>
              </w:rPr>
            </w:pPr>
            <w:r w:rsidRPr="005C2BDC">
              <w:rPr>
                <w:b/>
                <w:bCs/>
                <w:sz w:val="18"/>
                <w:highlight w:val="lightGray"/>
              </w:rPr>
              <w:t xml:space="preserve">Company </w:t>
            </w:r>
          </w:p>
          <w:p w14:paraId="4C8158E5" w14:textId="77777777" w:rsidR="00605B30" w:rsidRPr="005C2BDC"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i/>
                <w:iCs/>
                <w:sz w:val="16"/>
                <w:szCs w:val="16"/>
                <w:highlight w:val="lightGray"/>
              </w:rPr>
            </w:pPr>
            <w:r w:rsidRPr="005C2BDC">
              <w:rPr>
                <w:i/>
                <w:iCs/>
                <w:sz w:val="16"/>
                <w:szCs w:val="16"/>
                <w:highlight w:val="lightGray"/>
              </w:rPr>
              <w:t>(of Designer/Designer’s Representative)</w:t>
            </w:r>
          </w:p>
        </w:tc>
        <w:tc>
          <w:tcPr>
            <w:tcW w:w="2133" w:type="dxa"/>
            <w:tcBorders>
              <w:top w:val="single" w:sz="4" w:space="0" w:color="auto"/>
              <w:left w:val="single" w:sz="4" w:space="0" w:color="auto"/>
              <w:bottom w:val="single" w:sz="4" w:space="0" w:color="auto"/>
              <w:right w:val="single" w:sz="4" w:space="0" w:color="auto"/>
            </w:tcBorders>
          </w:tcPr>
          <w:p w14:paraId="193C2B80"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1702049974" w:edGrp="everyone"/>
            <w:permEnd w:id="1702049974"/>
          </w:p>
        </w:tc>
      </w:tr>
      <w:tr w:rsidR="00605B30" w14:paraId="6679C58E" w14:textId="77777777" w:rsidTr="00FB6E3D">
        <w:trPr>
          <w:jc w:val="center"/>
        </w:trPr>
        <w:tc>
          <w:tcPr>
            <w:cnfStyle w:val="001000000000" w:firstRow="0" w:lastRow="0" w:firstColumn="1" w:lastColumn="0" w:oddVBand="0" w:evenVBand="0" w:oddHBand="0" w:evenHBand="0" w:firstRowFirstColumn="0" w:firstRowLastColumn="0" w:lastRowFirstColumn="0" w:lastRowLastColumn="0"/>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3F5B3CE" w14:textId="77777777" w:rsidR="00605B30" w:rsidRPr="005C2BDC" w:rsidRDefault="00605B30" w:rsidP="00FB6E3D">
            <w:pPr>
              <w:pStyle w:val="SAW-Body"/>
              <w:spacing w:before="60"/>
              <w:ind w:left="0"/>
              <w:rPr>
                <w:sz w:val="18"/>
                <w:highlight w:val="lightGray"/>
              </w:rPr>
            </w:pPr>
            <w:r w:rsidRPr="005C2BDC">
              <w:rPr>
                <w:sz w:val="18"/>
                <w:highlight w:val="lightGray"/>
              </w:rPr>
              <w:t>Email</w:t>
            </w:r>
          </w:p>
        </w:tc>
        <w:tc>
          <w:tcPr>
            <w:tcW w:w="2550" w:type="dxa"/>
            <w:tcBorders>
              <w:top w:val="single" w:sz="4" w:space="0" w:color="auto"/>
              <w:left w:val="single" w:sz="4" w:space="0" w:color="auto"/>
              <w:bottom w:val="single" w:sz="4" w:space="0" w:color="auto"/>
              <w:right w:val="single" w:sz="4" w:space="0" w:color="auto"/>
            </w:tcBorders>
          </w:tcPr>
          <w:p w14:paraId="03FF91AC"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1974284674" w:edGrp="everyone"/>
            <w:permEnd w:id="1974284674"/>
          </w:p>
        </w:tc>
        <w:tc>
          <w:tcPr>
            <w:tcW w:w="2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8430EC" w14:textId="77777777" w:rsidR="00605B30" w:rsidRPr="005C2BDC" w:rsidRDefault="00605B30" w:rsidP="00FB6E3D">
            <w:pPr>
              <w:pStyle w:val="SAW-Body"/>
              <w:spacing w:before="60"/>
              <w:ind w:left="0"/>
              <w:cnfStyle w:val="000000000000" w:firstRow="0" w:lastRow="0" w:firstColumn="0" w:lastColumn="0" w:oddVBand="0" w:evenVBand="0" w:oddHBand="0" w:evenHBand="0" w:firstRowFirstColumn="0" w:firstRowLastColumn="0" w:lastRowFirstColumn="0" w:lastRowLastColumn="0"/>
              <w:rPr>
                <w:b/>
                <w:bCs/>
                <w:sz w:val="18"/>
                <w:highlight w:val="lightGray"/>
              </w:rPr>
            </w:pPr>
            <w:r w:rsidRPr="005C2BDC">
              <w:rPr>
                <w:b/>
                <w:bCs/>
                <w:sz w:val="18"/>
                <w:highlight w:val="lightGray"/>
              </w:rPr>
              <w:t>Phone</w:t>
            </w:r>
          </w:p>
        </w:tc>
        <w:tc>
          <w:tcPr>
            <w:tcW w:w="2133" w:type="dxa"/>
            <w:tcBorders>
              <w:top w:val="single" w:sz="4" w:space="0" w:color="auto"/>
              <w:left w:val="single" w:sz="4" w:space="0" w:color="auto"/>
              <w:bottom w:val="single" w:sz="4" w:space="0" w:color="auto"/>
              <w:right w:val="single" w:sz="4" w:space="0" w:color="auto"/>
            </w:tcBorders>
          </w:tcPr>
          <w:p w14:paraId="3055CBD7" w14:textId="77777777" w:rsidR="00605B30" w:rsidRPr="00D5639D" w:rsidRDefault="00605B30" w:rsidP="00FB6E3D">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1798976918" w:edGrp="everyone"/>
            <w:permEnd w:id="1798976918"/>
          </w:p>
        </w:tc>
      </w:tr>
    </w:tbl>
    <w:p w14:paraId="1A309A24" w14:textId="7815A1FF" w:rsidR="00605B30" w:rsidRDefault="00605B30" w:rsidP="00605B30">
      <w:pPr>
        <w:pStyle w:val="SAW-Body"/>
        <w:ind w:left="0"/>
        <w:rPr>
          <w:rFonts w:ascii="Century Gothic" w:hAnsi="Century Gothic"/>
        </w:rPr>
      </w:pPr>
    </w:p>
    <w:tbl>
      <w:tblPr>
        <w:tblStyle w:val="SAW-TableGrid"/>
        <w:tblW w:w="0" w:type="auto"/>
        <w:jc w:val="center"/>
        <w:tblInd w:w="0" w:type="dxa"/>
        <w:tblLook w:val="04A0" w:firstRow="1" w:lastRow="0" w:firstColumn="1" w:lastColumn="0" w:noHBand="0" w:noVBand="1"/>
      </w:tblPr>
      <w:tblGrid>
        <w:gridCol w:w="3256"/>
        <w:gridCol w:w="6241"/>
      </w:tblGrid>
      <w:tr w:rsidR="00906015" w14:paraId="39183BC0" w14:textId="77777777" w:rsidTr="00562A7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D7C6F07" w14:textId="77777777" w:rsidR="00792A8C" w:rsidRPr="00226BAA" w:rsidRDefault="00906015">
            <w:pPr>
              <w:pStyle w:val="SAW-Body"/>
              <w:spacing w:before="60" w:after="60"/>
              <w:ind w:left="0"/>
              <w:rPr>
                <w:b w:val="0"/>
                <w:bCs/>
                <w:sz w:val="22"/>
                <w:szCs w:val="22"/>
              </w:rPr>
            </w:pPr>
            <w:r w:rsidRPr="00226BAA">
              <w:rPr>
                <w:bCs/>
                <w:sz w:val="22"/>
                <w:szCs w:val="22"/>
              </w:rPr>
              <w:t xml:space="preserve">Land Development </w:t>
            </w:r>
            <w:r w:rsidR="00792A8C" w:rsidRPr="00226BAA">
              <w:rPr>
                <w:bCs/>
                <w:sz w:val="22"/>
                <w:szCs w:val="22"/>
              </w:rPr>
              <w:t>Details</w:t>
            </w:r>
          </w:p>
          <w:p w14:paraId="1AAB4F91" w14:textId="64CD0870" w:rsidR="00906015" w:rsidRPr="00792A8C" w:rsidRDefault="00792A8C">
            <w:pPr>
              <w:pStyle w:val="SAW-Body"/>
              <w:spacing w:before="60" w:after="60"/>
              <w:ind w:left="0"/>
              <w:rPr>
                <w:b w:val="0"/>
                <w:bCs/>
                <w:i/>
                <w:iCs/>
                <w:sz w:val="16"/>
                <w:szCs w:val="16"/>
              </w:rPr>
            </w:pPr>
            <w:r w:rsidRPr="00792A8C">
              <w:rPr>
                <w:b w:val="0"/>
                <w:bCs/>
                <w:i/>
                <w:iCs/>
                <w:sz w:val="16"/>
                <w:szCs w:val="16"/>
              </w:rPr>
              <w:t>(</w:t>
            </w:r>
            <w:r w:rsidR="00241FA3">
              <w:rPr>
                <w:b w:val="0"/>
                <w:bCs/>
                <w:i/>
                <w:iCs/>
                <w:sz w:val="16"/>
                <w:szCs w:val="16"/>
              </w:rPr>
              <w:t xml:space="preserve">complete </w:t>
            </w:r>
            <w:r w:rsidRPr="00792A8C">
              <w:rPr>
                <w:b w:val="0"/>
                <w:bCs/>
                <w:i/>
                <w:iCs/>
                <w:sz w:val="16"/>
                <w:szCs w:val="16"/>
              </w:rPr>
              <w:t>for</w:t>
            </w:r>
            <w:r w:rsidR="00241FA3">
              <w:rPr>
                <w:b w:val="0"/>
                <w:bCs/>
                <w:i/>
                <w:iCs/>
                <w:sz w:val="16"/>
                <w:szCs w:val="16"/>
              </w:rPr>
              <w:t xml:space="preserve"> </w:t>
            </w:r>
            <w:r w:rsidRPr="00792A8C">
              <w:rPr>
                <w:b w:val="0"/>
                <w:bCs/>
                <w:i/>
                <w:iCs/>
                <w:sz w:val="16"/>
                <w:szCs w:val="16"/>
              </w:rPr>
              <w:t>Land Development Project</w:t>
            </w:r>
            <w:r w:rsidR="00241FA3">
              <w:rPr>
                <w:b w:val="0"/>
                <w:bCs/>
                <w:i/>
                <w:iCs/>
                <w:sz w:val="16"/>
                <w:szCs w:val="16"/>
              </w:rPr>
              <w:t xml:space="preserve"> dispensations only</w:t>
            </w:r>
            <w:r w:rsidRPr="00792A8C">
              <w:rPr>
                <w:b w:val="0"/>
                <w:bCs/>
                <w:i/>
                <w:iCs/>
                <w:sz w:val="16"/>
                <w:szCs w:val="16"/>
              </w:rPr>
              <w:t>)</w:t>
            </w:r>
          </w:p>
        </w:tc>
      </w:tr>
      <w:tr w:rsidR="00906015" w14:paraId="516E8C57" w14:textId="77777777" w:rsidTr="00605B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10E27" w14:textId="77777777" w:rsidR="00906015" w:rsidRDefault="00605B30">
            <w:pPr>
              <w:pStyle w:val="SAW-Body"/>
              <w:spacing w:before="60"/>
              <w:ind w:left="0"/>
              <w:rPr>
                <w:b w:val="0"/>
                <w:sz w:val="18"/>
                <w:highlight w:val="lightGray"/>
              </w:rPr>
            </w:pPr>
            <w:r>
              <w:rPr>
                <w:sz w:val="18"/>
                <w:highlight w:val="lightGray"/>
              </w:rPr>
              <w:t>‘H’ Number</w:t>
            </w:r>
          </w:p>
          <w:p w14:paraId="6DE0C001" w14:textId="514F38FB" w:rsidR="00605B30" w:rsidRPr="00605B30" w:rsidRDefault="00605B30">
            <w:pPr>
              <w:pStyle w:val="SAW-Body"/>
              <w:spacing w:before="60"/>
              <w:ind w:left="0"/>
              <w:rPr>
                <w:b w:val="0"/>
                <w:bCs/>
                <w:i/>
                <w:iCs/>
                <w:sz w:val="16"/>
                <w:szCs w:val="16"/>
                <w:highlight w:val="lightGray"/>
              </w:rPr>
            </w:pPr>
            <w:r w:rsidRPr="00605B30">
              <w:rPr>
                <w:b w:val="0"/>
                <w:bCs/>
                <w:i/>
                <w:iCs/>
                <w:sz w:val="16"/>
                <w:szCs w:val="16"/>
                <w:highlight w:val="lightGray"/>
              </w:rPr>
              <w:t>(provided by SA Water’s Development Services Team (e.g.</w:t>
            </w:r>
            <w:r w:rsidR="00241FA3">
              <w:rPr>
                <w:b w:val="0"/>
                <w:bCs/>
                <w:i/>
                <w:iCs/>
                <w:sz w:val="16"/>
                <w:szCs w:val="16"/>
                <w:highlight w:val="lightGray"/>
              </w:rPr>
              <w:t xml:space="preserve"> </w:t>
            </w:r>
            <w:r w:rsidRPr="00605B30">
              <w:rPr>
                <w:b w:val="0"/>
                <w:bCs/>
                <w:i/>
                <w:iCs/>
                <w:sz w:val="16"/>
                <w:szCs w:val="16"/>
                <w:highlight w:val="lightGray"/>
              </w:rPr>
              <w:t>H0123456)</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6232C9A4" w14:textId="77777777" w:rsidR="00906015" w:rsidRPr="004D3685" w:rsidRDefault="00906015">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1583365603" w:edGrp="everyone"/>
            <w:permEnd w:id="1583365603"/>
          </w:p>
        </w:tc>
      </w:tr>
      <w:tr w:rsidR="00605B30" w14:paraId="5D7A9294" w14:textId="77777777" w:rsidTr="00605B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F345F9" w14:textId="06090735" w:rsidR="00605B30" w:rsidRDefault="00605B30">
            <w:pPr>
              <w:pStyle w:val="SAW-Body"/>
              <w:spacing w:before="60"/>
              <w:ind w:left="0"/>
              <w:rPr>
                <w:sz w:val="18"/>
                <w:highlight w:val="lightGray"/>
              </w:rPr>
            </w:pPr>
            <w:r>
              <w:rPr>
                <w:sz w:val="18"/>
                <w:highlight w:val="lightGray"/>
              </w:rPr>
              <w:t>Site Address</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3AD02079" w14:textId="77777777" w:rsidR="00605B30" w:rsidRPr="004D3685" w:rsidRDefault="00605B30">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1509968435" w:edGrp="everyone"/>
            <w:permEnd w:id="1509968435"/>
          </w:p>
        </w:tc>
      </w:tr>
      <w:tr w:rsidR="00605B30" w14:paraId="370AAB81" w14:textId="77777777" w:rsidTr="00605B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BA3475F" w14:textId="77777777" w:rsidR="00605B30" w:rsidRDefault="00605B30">
            <w:pPr>
              <w:pStyle w:val="SAW-Body"/>
              <w:spacing w:before="60"/>
              <w:ind w:left="0"/>
              <w:rPr>
                <w:b w:val="0"/>
                <w:sz w:val="18"/>
                <w:highlight w:val="lightGray"/>
              </w:rPr>
            </w:pPr>
            <w:r>
              <w:rPr>
                <w:sz w:val="18"/>
                <w:highlight w:val="lightGray"/>
              </w:rPr>
              <w:t>Class of Building</w:t>
            </w:r>
          </w:p>
          <w:p w14:paraId="20E38D96" w14:textId="798D199C" w:rsidR="00605B30" w:rsidRPr="00605B30" w:rsidRDefault="00605B30">
            <w:pPr>
              <w:pStyle w:val="SAW-Body"/>
              <w:spacing w:before="60"/>
              <w:ind w:left="0"/>
              <w:rPr>
                <w:b w:val="0"/>
                <w:bCs/>
                <w:i/>
                <w:iCs/>
                <w:sz w:val="16"/>
                <w:szCs w:val="16"/>
                <w:highlight w:val="lightGray"/>
              </w:rPr>
            </w:pPr>
            <w:r w:rsidRPr="00605B30">
              <w:rPr>
                <w:b w:val="0"/>
                <w:bCs/>
                <w:i/>
                <w:iCs/>
                <w:sz w:val="16"/>
                <w:szCs w:val="16"/>
                <w:highlight w:val="lightGray"/>
              </w:rPr>
              <w:t>(under National Construction Code)</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54BB7880" w14:textId="77777777" w:rsidR="00605B30" w:rsidRPr="004D3685" w:rsidRDefault="00605B30">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130681916" w:edGrp="everyone"/>
            <w:permEnd w:id="130681916"/>
          </w:p>
        </w:tc>
      </w:tr>
      <w:tr w:rsidR="00353C12" w14:paraId="07849159" w14:textId="77777777" w:rsidTr="00605B30">
        <w:trPr>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B918ED" w14:textId="31C83FB4" w:rsidR="00353C12" w:rsidRPr="005C2BDC" w:rsidRDefault="00605B30">
            <w:pPr>
              <w:pStyle w:val="SAW-Body"/>
              <w:spacing w:before="60"/>
              <w:ind w:left="0"/>
              <w:rPr>
                <w:sz w:val="18"/>
                <w:highlight w:val="lightGray"/>
              </w:rPr>
            </w:pPr>
            <w:r>
              <w:rPr>
                <w:sz w:val="18"/>
                <w:highlight w:val="lightGray"/>
              </w:rPr>
              <w:t>Development</w:t>
            </w:r>
            <w:r w:rsidR="00353C12" w:rsidRPr="005C2BDC">
              <w:rPr>
                <w:sz w:val="18"/>
                <w:highlight w:val="lightGray"/>
              </w:rPr>
              <w:t xml:space="preserve"> Title</w:t>
            </w:r>
            <w:r w:rsidR="00241FA3">
              <w:rPr>
                <w:sz w:val="18"/>
                <w:highlight w:val="lightGray"/>
              </w:rPr>
              <w:t>/Name</w:t>
            </w:r>
          </w:p>
        </w:tc>
        <w:tc>
          <w:tcPr>
            <w:tcW w:w="6241" w:type="dxa"/>
            <w:tcBorders>
              <w:top w:val="single" w:sz="4" w:space="0" w:color="auto"/>
              <w:left w:val="single" w:sz="4" w:space="0" w:color="auto"/>
              <w:bottom w:val="single" w:sz="4" w:space="0" w:color="auto"/>
              <w:right w:val="single" w:sz="4" w:space="0" w:color="auto"/>
            </w:tcBorders>
          </w:tcPr>
          <w:p w14:paraId="64FE36AE" w14:textId="7E03BE1C" w:rsidR="00353C12" w:rsidRPr="00D5639D" w:rsidRDefault="00353C12">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1891596682" w:edGrp="everyone"/>
            <w:permEnd w:id="1891596682"/>
          </w:p>
        </w:tc>
      </w:tr>
    </w:tbl>
    <w:p w14:paraId="5744B677" w14:textId="2809AF3F" w:rsidR="00906015" w:rsidRDefault="00906015" w:rsidP="00353C12">
      <w:pPr>
        <w:pStyle w:val="SAW-Body"/>
        <w:ind w:left="0"/>
        <w:rPr>
          <w:rFonts w:ascii="Century Gothic" w:hAnsi="Century Gothic"/>
        </w:rPr>
      </w:pPr>
    </w:p>
    <w:tbl>
      <w:tblPr>
        <w:tblStyle w:val="SAW-TableGrid"/>
        <w:tblW w:w="0" w:type="auto"/>
        <w:jc w:val="center"/>
        <w:tblInd w:w="0" w:type="dxa"/>
        <w:tblLook w:val="04A0" w:firstRow="1" w:lastRow="0" w:firstColumn="1" w:lastColumn="0" w:noHBand="0" w:noVBand="1"/>
      </w:tblPr>
      <w:tblGrid>
        <w:gridCol w:w="3256"/>
        <w:gridCol w:w="6241"/>
      </w:tblGrid>
      <w:tr w:rsidR="00605B30" w14:paraId="0A201FEC" w14:textId="77777777" w:rsidTr="00FB6E3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4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C41B23" w14:textId="38077702" w:rsidR="00792A8C" w:rsidRPr="00226BAA" w:rsidRDefault="00605B30" w:rsidP="00FB6E3D">
            <w:pPr>
              <w:pStyle w:val="SAW-Body"/>
              <w:spacing w:before="60" w:after="60"/>
              <w:ind w:left="0"/>
              <w:rPr>
                <w:b w:val="0"/>
                <w:bCs/>
                <w:sz w:val="22"/>
                <w:szCs w:val="22"/>
              </w:rPr>
            </w:pPr>
            <w:r w:rsidRPr="00226BAA">
              <w:rPr>
                <w:bCs/>
                <w:sz w:val="22"/>
                <w:szCs w:val="22"/>
              </w:rPr>
              <w:t xml:space="preserve">SA Water Capital Works </w:t>
            </w:r>
            <w:r w:rsidR="00792A8C" w:rsidRPr="00226BAA">
              <w:rPr>
                <w:bCs/>
                <w:sz w:val="22"/>
                <w:szCs w:val="22"/>
              </w:rPr>
              <w:t>Detail</w:t>
            </w:r>
            <w:r w:rsidR="00226BAA" w:rsidRPr="00226BAA">
              <w:rPr>
                <w:bCs/>
                <w:sz w:val="22"/>
                <w:szCs w:val="22"/>
              </w:rPr>
              <w:t>s</w:t>
            </w:r>
          </w:p>
          <w:p w14:paraId="5B7A9E84" w14:textId="200A96FD" w:rsidR="00605B30" w:rsidRPr="00792A8C" w:rsidRDefault="00241FA3" w:rsidP="00FB6E3D">
            <w:pPr>
              <w:pStyle w:val="SAW-Body"/>
              <w:spacing w:before="60" w:after="60"/>
              <w:ind w:left="0"/>
              <w:rPr>
                <w:b w:val="0"/>
                <w:i/>
                <w:iCs/>
                <w:sz w:val="16"/>
                <w:szCs w:val="16"/>
              </w:rPr>
            </w:pPr>
            <w:r w:rsidRPr="00792A8C">
              <w:rPr>
                <w:b w:val="0"/>
                <w:bCs/>
                <w:i/>
                <w:iCs/>
                <w:sz w:val="16"/>
                <w:szCs w:val="16"/>
              </w:rPr>
              <w:t>(</w:t>
            </w:r>
            <w:r>
              <w:rPr>
                <w:b w:val="0"/>
                <w:bCs/>
                <w:i/>
                <w:iCs/>
                <w:sz w:val="16"/>
                <w:szCs w:val="16"/>
              </w:rPr>
              <w:t xml:space="preserve">complete </w:t>
            </w:r>
            <w:r w:rsidRPr="00792A8C">
              <w:rPr>
                <w:b w:val="0"/>
                <w:bCs/>
                <w:i/>
                <w:iCs/>
                <w:sz w:val="16"/>
                <w:szCs w:val="16"/>
              </w:rPr>
              <w:t>for</w:t>
            </w:r>
            <w:r>
              <w:rPr>
                <w:b w:val="0"/>
                <w:bCs/>
                <w:i/>
                <w:iCs/>
                <w:sz w:val="16"/>
                <w:szCs w:val="16"/>
              </w:rPr>
              <w:t xml:space="preserve"> SA Water Capital Works dispensations only</w:t>
            </w:r>
            <w:r w:rsidRPr="00792A8C">
              <w:rPr>
                <w:b w:val="0"/>
                <w:bCs/>
                <w:i/>
                <w:iCs/>
                <w:sz w:val="16"/>
                <w:szCs w:val="16"/>
              </w:rPr>
              <w:t>)</w:t>
            </w:r>
          </w:p>
        </w:tc>
      </w:tr>
      <w:tr w:rsidR="00605B30" w14:paraId="04CC3D40" w14:textId="77777777" w:rsidTr="00605B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755EC7" w14:textId="5864E868" w:rsidR="00605B30" w:rsidRDefault="00605B30" w:rsidP="00FB6E3D">
            <w:pPr>
              <w:pStyle w:val="SAW-Body"/>
              <w:spacing w:before="60"/>
              <w:ind w:left="0"/>
              <w:rPr>
                <w:b w:val="0"/>
                <w:sz w:val="18"/>
                <w:highlight w:val="lightGray"/>
              </w:rPr>
            </w:pPr>
            <w:r>
              <w:rPr>
                <w:sz w:val="18"/>
                <w:highlight w:val="lightGray"/>
              </w:rPr>
              <w:t>Output Number</w:t>
            </w:r>
          </w:p>
          <w:p w14:paraId="6AC1BB0D" w14:textId="37ADA46B" w:rsidR="00605B30" w:rsidRPr="00605B30" w:rsidRDefault="00605B30" w:rsidP="00FB6E3D">
            <w:pPr>
              <w:pStyle w:val="SAW-Body"/>
              <w:spacing w:before="60"/>
              <w:ind w:left="0"/>
              <w:rPr>
                <w:b w:val="0"/>
                <w:bCs/>
                <w:i/>
                <w:iCs/>
                <w:sz w:val="16"/>
                <w:szCs w:val="16"/>
                <w:highlight w:val="lightGray"/>
              </w:rPr>
            </w:pPr>
            <w:r w:rsidRPr="00605B30">
              <w:rPr>
                <w:b w:val="0"/>
                <w:bCs/>
                <w:i/>
                <w:iCs/>
                <w:sz w:val="16"/>
                <w:szCs w:val="16"/>
                <w:highlight w:val="lightGray"/>
              </w:rPr>
              <w:t>(</w:t>
            </w:r>
            <w:r w:rsidR="00792A8C">
              <w:rPr>
                <w:b w:val="0"/>
                <w:bCs/>
                <w:i/>
                <w:iCs/>
                <w:sz w:val="16"/>
                <w:szCs w:val="16"/>
                <w:highlight w:val="lightGray"/>
              </w:rPr>
              <w:t>e.g.,</w:t>
            </w:r>
            <w:r>
              <w:rPr>
                <w:b w:val="0"/>
                <w:bCs/>
                <w:i/>
                <w:iCs/>
                <w:sz w:val="16"/>
                <w:szCs w:val="16"/>
                <w:highlight w:val="lightGray"/>
              </w:rPr>
              <w:t xml:space="preserve"> A000-0000</w:t>
            </w:r>
            <w:r w:rsidRPr="00605B30">
              <w:rPr>
                <w:b w:val="0"/>
                <w:bCs/>
                <w:i/>
                <w:iCs/>
                <w:sz w:val="16"/>
                <w:szCs w:val="16"/>
                <w:highlight w:val="lightGray"/>
              </w:rPr>
              <w:t>)</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2531DBDC" w14:textId="77777777" w:rsidR="00605B30" w:rsidRPr="004D3685" w:rsidRDefault="00605B30" w:rsidP="00FB6E3D">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328825654" w:edGrp="everyone"/>
            <w:permEnd w:id="328825654"/>
          </w:p>
        </w:tc>
      </w:tr>
      <w:tr w:rsidR="00605B30" w14:paraId="632FF74C" w14:textId="77777777" w:rsidTr="00605B30">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2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5A6655" w14:textId="77777777" w:rsidR="00605B30" w:rsidRDefault="00792A8C" w:rsidP="00FB6E3D">
            <w:pPr>
              <w:pStyle w:val="SAW-Body"/>
              <w:spacing w:before="60"/>
              <w:ind w:left="0"/>
              <w:rPr>
                <w:b w:val="0"/>
                <w:sz w:val="18"/>
                <w:highlight w:val="lightGray"/>
              </w:rPr>
            </w:pPr>
            <w:r>
              <w:rPr>
                <w:sz w:val="18"/>
                <w:highlight w:val="lightGray"/>
              </w:rPr>
              <w:t>SA Water Framework</w:t>
            </w:r>
          </w:p>
          <w:p w14:paraId="2A5667D0" w14:textId="718FB540" w:rsidR="00792A8C" w:rsidRPr="00792A8C" w:rsidRDefault="00792A8C" w:rsidP="00FB6E3D">
            <w:pPr>
              <w:pStyle w:val="SAW-Body"/>
              <w:spacing w:before="60"/>
              <w:ind w:left="0"/>
              <w:rPr>
                <w:b w:val="0"/>
                <w:bCs/>
                <w:i/>
                <w:iCs/>
                <w:sz w:val="16"/>
                <w:szCs w:val="16"/>
                <w:highlight w:val="lightGray"/>
              </w:rPr>
            </w:pPr>
            <w:r w:rsidRPr="00792A8C">
              <w:rPr>
                <w:b w:val="0"/>
                <w:bCs/>
                <w:sz w:val="16"/>
                <w:szCs w:val="16"/>
                <w:highlight w:val="lightGray"/>
              </w:rPr>
              <w:t>(</w:t>
            </w:r>
            <w:r w:rsidRPr="00792A8C">
              <w:rPr>
                <w:b w:val="0"/>
                <w:bCs/>
                <w:i/>
                <w:iCs/>
                <w:sz w:val="16"/>
                <w:szCs w:val="16"/>
                <w:highlight w:val="lightGray"/>
              </w:rPr>
              <w:t>e.g., Water North, Water South, Wastewater, Regional etc.)</w:t>
            </w:r>
          </w:p>
        </w:tc>
        <w:tc>
          <w:tcPr>
            <w:tcW w:w="6241" w:type="dxa"/>
            <w:tcBorders>
              <w:top w:val="single" w:sz="4" w:space="0" w:color="auto"/>
              <w:left w:val="single" w:sz="4" w:space="0" w:color="auto"/>
              <w:bottom w:val="single" w:sz="4" w:space="0" w:color="auto"/>
              <w:right w:val="single" w:sz="4" w:space="0" w:color="auto"/>
            </w:tcBorders>
            <w:shd w:val="clear" w:color="auto" w:fill="auto"/>
          </w:tcPr>
          <w:p w14:paraId="4FD96CCE" w14:textId="77777777" w:rsidR="00605B30" w:rsidRPr="004D3685" w:rsidRDefault="00605B30" w:rsidP="00FB6E3D">
            <w:pPr>
              <w:pStyle w:val="SAW-Body"/>
              <w:spacing w:before="60" w:after="60"/>
              <w:ind w:left="0"/>
              <w:cnfStyle w:val="100000000000" w:firstRow="1" w:lastRow="0" w:firstColumn="0" w:lastColumn="0" w:oddVBand="0" w:evenVBand="0" w:oddHBand="0" w:evenHBand="0" w:firstRowFirstColumn="0" w:firstRowLastColumn="0" w:lastRowFirstColumn="0" w:lastRowLastColumn="0"/>
              <w:rPr>
                <w:b w:val="0"/>
                <w:sz w:val="18"/>
              </w:rPr>
            </w:pPr>
            <w:permStart w:id="551813313" w:edGrp="everyone"/>
            <w:permEnd w:id="551813313"/>
          </w:p>
        </w:tc>
      </w:tr>
    </w:tbl>
    <w:p w14:paraId="1694BF88" w14:textId="77777777" w:rsidR="00605B30" w:rsidRDefault="00605B30" w:rsidP="00353C12">
      <w:pPr>
        <w:pStyle w:val="SAW-Body"/>
        <w:ind w:left="0"/>
        <w:rPr>
          <w:rFonts w:ascii="Century Gothic" w:hAnsi="Century Gothic"/>
        </w:rPr>
      </w:pPr>
    </w:p>
    <w:p w14:paraId="12DADC6E" w14:textId="77777777" w:rsidR="00792A8C" w:rsidRDefault="00792A8C">
      <w:r>
        <w:rPr>
          <w:b/>
        </w:rPr>
        <w:br w:type="page"/>
      </w:r>
    </w:p>
    <w:tbl>
      <w:tblPr>
        <w:tblStyle w:val="SAW-TableGrid"/>
        <w:tblW w:w="0" w:type="auto"/>
        <w:jc w:val="center"/>
        <w:tblInd w:w="0" w:type="dxa"/>
        <w:tblLook w:val="04A0" w:firstRow="1" w:lastRow="0" w:firstColumn="1" w:lastColumn="0" w:noHBand="0" w:noVBand="1"/>
      </w:tblPr>
      <w:tblGrid>
        <w:gridCol w:w="9493"/>
      </w:tblGrid>
      <w:tr w:rsidR="00353C12" w14:paraId="2F5E4A4A" w14:textId="77777777" w:rsidTr="00A82C9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686E5A" w14:textId="6DD4AC17" w:rsidR="00782834" w:rsidRPr="002772B2" w:rsidRDefault="00353C12">
            <w:pPr>
              <w:pStyle w:val="SAW-Body"/>
              <w:spacing w:before="60"/>
              <w:ind w:left="0"/>
              <w:rPr>
                <w:b w:val="0"/>
                <w:sz w:val="18"/>
              </w:rPr>
            </w:pPr>
            <w:r w:rsidRPr="006E706B">
              <w:rPr>
                <w:sz w:val="18"/>
              </w:rPr>
              <w:lastRenderedPageBreak/>
              <w:t>Background</w:t>
            </w:r>
          </w:p>
        </w:tc>
      </w:tr>
      <w:tr w:rsidR="00353C12" w14:paraId="005660B9" w14:textId="77777777" w:rsidTr="00792A8C">
        <w:trPr>
          <w:trHeight w:val="1143"/>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4F54B952" w14:textId="0AF8BB0E" w:rsidR="00353C12" w:rsidRDefault="00353C12">
            <w:pPr>
              <w:pStyle w:val="SAW-Body"/>
              <w:spacing w:before="60" w:after="60"/>
              <w:ind w:left="0"/>
              <w:rPr>
                <w:b w:val="0"/>
                <w:sz w:val="18"/>
              </w:rPr>
            </w:pPr>
            <w:permStart w:id="1757283116" w:edGrp="everyone"/>
            <w:permEnd w:id="1757283116"/>
          </w:p>
        </w:tc>
      </w:tr>
      <w:tr w:rsidR="00353C12" w14:paraId="23E2AC7B"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C95C32" w14:textId="77777777" w:rsidR="00353C12" w:rsidRPr="006E706B" w:rsidRDefault="00353C12">
            <w:pPr>
              <w:pStyle w:val="SAW-Body"/>
              <w:spacing w:before="60"/>
              <w:ind w:left="-108" w:firstLine="108"/>
              <w:rPr>
                <w:sz w:val="18"/>
              </w:rPr>
            </w:pPr>
            <w:r w:rsidRPr="006E706B">
              <w:rPr>
                <w:sz w:val="18"/>
              </w:rPr>
              <w:t>Extent/Detail of Dispensation Required</w:t>
            </w:r>
          </w:p>
        </w:tc>
      </w:tr>
      <w:tr w:rsidR="00353C12" w14:paraId="6F1DD82F" w14:textId="77777777" w:rsidTr="00792A8C">
        <w:trPr>
          <w:trHeight w:val="1264"/>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49FFA305" w14:textId="773C92F6" w:rsidR="00353C12" w:rsidRDefault="00353C12">
            <w:pPr>
              <w:pStyle w:val="SAW-Body"/>
              <w:spacing w:before="60" w:after="60"/>
              <w:ind w:left="0"/>
              <w:rPr>
                <w:b w:val="0"/>
                <w:sz w:val="18"/>
              </w:rPr>
            </w:pPr>
            <w:permStart w:id="91977815" w:edGrp="everyone"/>
            <w:permEnd w:id="91977815"/>
          </w:p>
        </w:tc>
      </w:tr>
      <w:tr w:rsidR="00353C12" w14:paraId="7B8FD650"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FB71AB" w14:textId="77777777" w:rsidR="00353C12" w:rsidRPr="006E706B" w:rsidRDefault="00353C12">
            <w:pPr>
              <w:pStyle w:val="SAW-Body"/>
              <w:spacing w:before="60"/>
              <w:ind w:left="0"/>
              <w:rPr>
                <w:sz w:val="18"/>
              </w:rPr>
            </w:pPr>
            <w:r w:rsidRPr="006E706B">
              <w:rPr>
                <w:sz w:val="18"/>
              </w:rPr>
              <w:t>Supporting Information</w:t>
            </w:r>
          </w:p>
          <w:p w14:paraId="57448ADB" w14:textId="56828470" w:rsidR="00353C12" w:rsidRPr="00977406" w:rsidRDefault="00353C12">
            <w:pPr>
              <w:pStyle w:val="SAW-Body"/>
              <w:spacing w:before="60"/>
              <w:ind w:left="0"/>
              <w:rPr>
                <w:b w:val="0"/>
                <w:bCs/>
                <w:i/>
                <w:iCs/>
                <w:sz w:val="16"/>
                <w:szCs w:val="16"/>
              </w:rPr>
            </w:pPr>
            <w:r w:rsidRPr="00977406">
              <w:rPr>
                <w:b w:val="0"/>
                <w:bCs/>
                <w:i/>
                <w:iCs/>
                <w:sz w:val="16"/>
                <w:szCs w:val="16"/>
              </w:rPr>
              <w:t>(attach photos, plans</w:t>
            </w:r>
            <w:r w:rsidR="00977406">
              <w:rPr>
                <w:b w:val="0"/>
                <w:bCs/>
                <w:i/>
                <w:iCs/>
                <w:sz w:val="16"/>
                <w:szCs w:val="16"/>
              </w:rPr>
              <w:t>, calculations</w:t>
            </w:r>
            <w:r w:rsidRPr="00977406">
              <w:rPr>
                <w:b w:val="0"/>
                <w:bCs/>
                <w:i/>
                <w:iCs/>
                <w:sz w:val="16"/>
                <w:szCs w:val="16"/>
              </w:rPr>
              <w:t xml:space="preserve"> or documentation as required)</w:t>
            </w:r>
          </w:p>
        </w:tc>
      </w:tr>
      <w:tr w:rsidR="00353C12" w14:paraId="04365907" w14:textId="77777777" w:rsidTr="00792A8C">
        <w:trPr>
          <w:trHeight w:val="1109"/>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581DA456" w14:textId="1A5BF4B9" w:rsidR="00353C12" w:rsidRPr="00965766" w:rsidRDefault="00353C12">
            <w:pPr>
              <w:pStyle w:val="SAW-Body"/>
              <w:spacing w:before="60" w:after="60"/>
              <w:ind w:left="0"/>
              <w:rPr>
                <w:b w:val="0"/>
                <w:bCs/>
                <w:sz w:val="18"/>
              </w:rPr>
            </w:pPr>
            <w:permStart w:id="494682580" w:edGrp="everyone"/>
            <w:permEnd w:id="494682580"/>
          </w:p>
        </w:tc>
      </w:tr>
      <w:tr w:rsidR="00353C12" w14:paraId="087D6E82"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021698" w14:textId="77777777" w:rsidR="00353C12" w:rsidRPr="006E706B" w:rsidRDefault="00353C12">
            <w:pPr>
              <w:pStyle w:val="SAW-Body"/>
              <w:spacing w:before="60"/>
              <w:ind w:left="0"/>
              <w:rPr>
                <w:sz w:val="18"/>
              </w:rPr>
            </w:pPr>
            <w:r w:rsidRPr="006E706B">
              <w:rPr>
                <w:sz w:val="18"/>
              </w:rPr>
              <w:t>Risks to SA Water</w:t>
            </w:r>
          </w:p>
          <w:p w14:paraId="4F298FC6" w14:textId="5AAF9C33" w:rsidR="00353C12" w:rsidRPr="00977406" w:rsidRDefault="00353C12">
            <w:pPr>
              <w:pStyle w:val="SAW-Body"/>
              <w:spacing w:before="60"/>
              <w:ind w:left="0"/>
              <w:rPr>
                <w:b w:val="0"/>
                <w:bCs/>
                <w:i/>
                <w:iCs/>
                <w:sz w:val="16"/>
                <w:szCs w:val="16"/>
              </w:rPr>
            </w:pPr>
            <w:r w:rsidRPr="00977406">
              <w:rPr>
                <w:b w:val="0"/>
                <w:bCs/>
                <w:i/>
                <w:iCs/>
                <w:sz w:val="16"/>
                <w:szCs w:val="16"/>
              </w:rPr>
              <w:t xml:space="preserve">(e.g. durability, operation, </w:t>
            </w:r>
            <w:r w:rsidR="00977406" w:rsidRPr="00977406">
              <w:rPr>
                <w:b w:val="0"/>
                <w:bCs/>
                <w:i/>
                <w:iCs/>
                <w:sz w:val="16"/>
                <w:szCs w:val="16"/>
              </w:rPr>
              <w:t>maintenance, public safety</w:t>
            </w:r>
            <w:r w:rsidRPr="00977406">
              <w:rPr>
                <w:b w:val="0"/>
                <w:bCs/>
                <w:i/>
                <w:iCs/>
                <w:sz w:val="16"/>
                <w:szCs w:val="16"/>
              </w:rPr>
              <w:t>, customer impact (now or in</w:t>
            </w:r>
            <w:r w:rsidR="006E706B" w:rsidRPr="00977406">
              <w:rPr>
                <w:b w:val="0"/>
                <w:bCs/>
                <w:i/>
                <w:iCs/>
                <w:sz w:val="16"/>
                <w:szCs w:val="16"/>
              </w:rPr>
              <w:t xml:space="preserve"> the</w:t>
            </w:r>
            <w:r w:rsidRPr="00977406">
              <w:rPr>
                <w:b w:val="0"/>
                <w:bCs/>
                <w:i/>
                <w:iCs/>
                <w:sz w:val="16"/>
                <w:szCs w:val="16"/>
              </w:rPr>
              <w:t xml:space="preserve"> future), safety in design</w:t>
            </w:r>
            <w:r w:rsidR="006E706B" w:rsidRPr="00977406">
              <w:rPr>
                <w:b w:val="0"/>
                <w:bCs/>
                <w:i/>
                <w:iCs/>
                <w:sz w:val="16"/>
                <w:szCs w:val="16"/>
              </w:rPr>
              <w:t xml:space="preserve"> implications</w:t>
            </w:r>
            <w:r w:rsidRPr="00977406">
              <w:rPr>
                <w:b w:val="0"/>
                <w:bCs/>
                <w:i/>
                <w:iCs/>
                <w:sz w:val="16"/>
                <w:szCs w:val="16"/>
              </w:rPr>
              <w:t xml:space="preserve"> etc.)</w:t>
            </w:r>
          </w:p>
        </w:tc>
      </w:tr>
      <w:tr w:rsidR="00353C12" w14:paraId="12CE2588" w14:textId="77777777" w:rsidTr="00792A8C">
        <w:trPr>
          <w:trHeight w:val="1194"/>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4F0520F5" w14:textId="707B02A0" w:rsidR="00353C12" w:rsidRPr="00965766" w:rsidRDefault="00353C12">
            <w:pPr>
              <w:pStyle w:val="SAW-Body"/>
              <w:spacing w:before="60" w:after="60"/>
              <w:ind w:left="0"/>
              <w:rPr>
                <w:b w:val="0"/>
                <w:bCs/>
                <w:sz w:val="18"/>
              </w:rPr>
            </w:pPr>
            <w:permStart w:id="958480139" w:edGrp="everyone"/>
            <w:permEnd w:id="958480139"/>
          </w:p>
        </w:tc>
      </w:tr>
      <w:tr w:rsidR="00353C12" w14:paraId="7167E8FA"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F22DF6" w14:textId="77777777" w:rsidR="00353C12" w:rsidRDefault="00353C12">
            <w:pPr>
              <w:pStyle w:val="SAW-Body"/>
              <w:spacing w:before="60"/>
              <w:ind w:left="0"/>
              <w:rPr>
                <w:b w:val="0"/>
                <w:sz w:val="18"/>
              </w:rPr>
            </w:pPr>
            <w:r w:rsidRPr="006E706B">
              <w:rPr>
                <w:sz w:val="18"/>
              </w:rPr>
              <w:t>Opportunities</w:t>
            </w:r>
          </w:p>
          <w:p w14:paraId="098293AC" w14:textId="4FF63864" w:rsidR="00977406" w:rsidRPr="00977406" w:rsidRDefault="00977406">
            <w:pPr>
              <w:pStyle w:val="SAW-Body"/>
              <w:spacing w:before="60"/>
              <w:ind w:left="0"/>
              <w:rPr>
                <w:b w:val="0"/>
                <w:bCs/>
                <w:i/>
                <w:iCs/>
                <w:sz w:val="16"/>
                <w:szCs w:val="16"/>
              </w:rPr>
            </w:pPr>
            <w:r w:rsidRPr="00977406">
              <w:rPr>
                <w:b w:val="0"/>
                <w:bCs/>
                <w:i/>
                <w:iCs/>
                <w:sz w:val="16"/>
                <w:szCs w:val="16"/>
              </w:rPr>
              <w:t>(e.g. improved customer outcome, increased performance etc.)</w:t>
            </w:r>
          </w:p>
        </w:tc>
      </w:tr>
      <w:tr w:rsidR="00353C12" w14:paraId="4E720E66" w14:textId="77777777" w:rsidTr="00792A8C">
        <w:trPr>
          <w:trHeight w:val="1108"/>
          <w:jc w:val="center"/>
        </w:trPr>
        <w:tc>
          <w:tcPr>
            <w:cnfStyle w:val="001000000000" w:firstRow="0" w:lastRow="0" w:firstColumn="1" w:lastColumn="0" w:oddVBand="0" w:evenVBand="0" w:oddHBand="0" w:evenHBand="0" w:firstRowFirstColumn="0" w:firstRowLastColumn="0" w:lastRowFirstColumn="0" w:lastRowLastColumn="0"/>
            <w:tcW w:w="9493" w:type="dxa"/>
            <w:tcBorders>
              <w:top w:val="single" w:sz="4" w:space="0" w:color="auto"/>
              <w:left w:val="single" w:sz="4" w:space="0" w:color="auto"/>
              <w:bottom w:val="single" w:sz="4" w:space="0" w:color="auto"/>
              <w:right w:val="single" w:sz="4" w:space="0" w:color="auto"/>
            </w:tcBorders>
          </w:tcPr>
          <w:p w14:paraId="3A61A134" w14:textId="76618185" w:rsidR="00353C12" w:rsidRDefault="00353C12">
            <w:pPr>
              <w:pStyle w:val="SAW-Body"/>
              <w:spacing w:before="60" w:after="60"/>
              <w:ind w:left="0"/>
              <w:rPr>
                <w:b w:val="0"/>
                <w:sz w:val="18"/>
              </w:rPr>
            </w:pPr>
            <w:permStart w:id="822222590" w:edGrp="everyone"/>
            <w:permEnd w:id="822222590"/>
          </w:p>
        </w:tc>
      </w:tr>
    </w:tbl>
    <w:p w14:paraId="45B70714" w14:textId="312956A8" w:rsidR="00353C12" w:rsidRPr="002772B2" w:rsidRDefault="00977406" w:rsidP="00977406">
      <w:pPr>
        <w:pStyle w:val="ListParagraph"/>
        <w:numPr>
          <w:ilvl w:val="0"/>
          <w:numId w:val="18"/>
        </w:numPr>
        <w:spacing w:before="200"/>
        <w:rPr>
          <w:i/>
          <w:iCs/>
          <w:sz w:val="16"/>
          <w:szCs w:val="16"/>
        </w:rPr>
      </w:pPr>
      <w:r w:rsidRPr="002772B2">
        <w:rPr>
          <w:i/>
          <w:iCs/>
          <w:sz w:val="16"/>
          <w:szCs w:val="16"/>
        </w:rPr>
        <w:br w:type="page"/>
      </w:r>
    </w:p>
    <w:tbl>
      <w:tblPr>
        <w:tblStyle w:val="SAW-TableGrid"/>
        <w:tblW w:w="0" w:type="auto"/>
        <w:jc w:val="center"/>
        <w:tblInd w:w="0" w:type="dxa"/>
        <w:tblLook w:val="04A0" w:firstRow="1" w:lastRow="0" w:firstColumn="1" w:lastColumn="0" w:noHBand="0" w:noVBand="1"/>
      </w:tblPr>
      <w:tblGrid>
        <w:gridCol w:w="2830"/>
        <w:gridCol w:w="6798"/>
      </w:tblGrid>
      <w:tr w:rsidR="00353C12" w14:paraId="0F9D9BA9" w14:textId="77777777" w:rsidTr="00353C12">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auto"/>
              <w:left w:val="single" w:sz="4" w:space="0" w:color="auto"/>
              <w:bottom w:val="single" w:sz="4" w:space="0" w:color="auto"/>
              <w:right w:val="single" w:sz="4" w:space="0" w:color="auto"/>
            </w:tcBorders>
            <w:hideMark/>
          </w:tcPr>
          <w:p w14:paraId="05DB082B" w14:textId="77777777" w:rsidR="00353C12" w:rsidRPr="006E706B" w:rsidRDefault="00353C12">
            <w:pPr>
              <w:pStyle w:val="SAW-Body"/>
              <w:spacing w:before="60"/>
              <w:ind w:left="0"/>
              <w:rPr>
                <w:sz w:val="22"/>
                <w:szCs w:val="22"/>
              </w:rPr>
            </w:pPr>
            <w:r w:rsidRPr="006E706B">
              <w:rPr>
                <w:sz w:val="22"/>
                <w:szCs w:val="22"/>
              </w:rPr>
              <w:lastRenderedPageBreak/>
              <w:t>SA Water Response</w:t>
            </w:r>
          </w:p>
          <w:p w14:paraId="3ED51544" w14:textId="77777777" w:rsidR="00353C12" w:rsidRPr="00792A8C" w:rsidRDefault="00353C12">
            <w:pPr>
              <w:pStyle w:val="SAW-Body"/>
              <w:spacing w:before="60"/>
              <w:ind w:left="0"/>
              <w:rPr>
                <w:b w:val="0"/>
                <w:bCs/>
                <w:i/>
                <w:iCs/>
                <w:sz w:val="16"/>
                <w:szCs w:val="16"/>
              </w:rPr>
            </w:pPr>
            <w:r w:rsidRPr="00792A8C">
              <w:rPr>
                <w:b w:val="0"/>
                <w:bCs/>
                <w:i/>
                <w:iCs/>
                <w:sz w:val="16"/>
                <w:szCs w:val="16"/>
              </w:rPr>
              <w:t>(to be completed by SA Water)</w:t>
            </w:r>
          </w:p>
        </w:tc>
      </w:tr>
      <w:tr w:rsidR="00353C12" w14:paraId="7EA4C253"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96096" w14:textId="1F455C09" w:rsidR="00353C12" w:rsidRPr="006E706B" w:rsidRDefault="00353C12">
            <w:pPr>
              <w:pStyle w:val="SAW-Body"/>
              <w:spacing w:before="60"/>
              <w:ind w:left="0"/>
              <w:rPr>
                <w:sz w:val="18"/>
              </w:rPr>
            </w:pPr>
            <w:r w:rsidRPr="006E706B">
              <w:rPr>
                <w:sz w:val="18"/>
              </w:rPr>
              <w:t>Dispensation Request Reference Number</w:t>
            </w:r>
          </w:p>
        </w:tc>
        <w:tc>
          <w:tcPr>
            <w:tcW w:w="6798" w:type="dxa"/>
            <w:tcBorders>
              <w:top w:val="single" w:sz="4" w:space="0" w:color="auto"/>
              <w:left w:val="single" w:sz="4" w:space="0" w:color="auto"/>
              <w:bottom w:val="single" w:sz="4" w:space="0" w:color="auto"/>
              <w:right w:val="single" w:sz="4" w:space="0" w:color="auto"/>
            </w:tcBorders>
          </w:tcPr>
          <w:p w14:paraId="61AB2B30" w14:textId="72772B78" w:rsidR="00353C12" w:rsidRDefault="00353C12">
            <w:pPr>
              <w:pStyle w:val="SAW-Body"/>
              <w:spacing w:before="60" w:after="60"/>
              <w:ind w:left="0"/>
              <w:cnfStyle w:val="000000000000" w:firstRow="0" w:lastRow="0" w:firstColumn="0" w:lastColumn="0" w:oddVBand="0" w:evenVBand="0" w:oddHBand="0" w:evenHBand="0" w:firstRowFirstColumn="0" w:firstRowLastColumn="0" w:lastRowFirstColumn="0" w:lastRowLastColumn="0"/>
              <w:rPr>
                <w:sz w:val="18"/>
              </w:rPr>
            </w:pPr>
            <w:permStart w:id="762120877" w:edGrp="everyone"/>
            <w:permEnd w:id="762120877"/>
          </w:p>
        </w:tc>
      </w:tr>
      <w:tr w:rsidR="00353C12" w14:paraId="43A477F2" w14:textId="77777777" w:rsidTr="00353C12">
        <w:trPr>
          <w:trHeight w:val="611"/>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BFEDF4" w14:textId="77777777" w:rsidR="00353C12" w:rsidRPr="006E706B" w:rsidRDefault="00353C12">
            <w:pPr>
              <w:pStyle w:val="SAW-Body"/>
              <w:spacing w:before="60"/>
              <w:ind w:left="0"/>
              <w:rPr>
                <w:sz w:val="22"/>
                <w:szCs w:val="22"/>
              </w:rPr>
            </w:pPr>
            <w:permStart w:id="1064633495" w:edGrp="everyone" w:colFirst="1" w:colLast="1"/>
            <w:r w:rsidRPr="006E706B">
              <w:rPr>
                <w:sz w:val="22"/>
                <w:szCs w:val="22"/>
              </w:rPr>
              <w:t>Response</w:t>
            </w:r>
          </w:p>
        </w:tc>
        <w:tc>
          <w:tcPr>
            <w:tcW w:w="6798" w:type="dxa"/>
            <w:tcBorders>
              <w:top w:val="single" w:sz="4" w:space="0" w:color="auto"/>
              <w:left w:val="single" w:sz="4" w:space="0" w:color="auto"/>
              <w:bottom w:val="single" w:sz="4" w:space="0" w:color="auto"/>
              <w:right w:val="single" w:sz="4" w:space="0" w:color="auto"/>
            </w:tcBorders>
            <w:vAlign w:val="center"/>
            <w:hideMark/>
          </w:tcPr>
          <w:p w14:paraId="0B18709A" w14:textId="77777777" w:rsidR="00353C12" w:rsidRDefault="00353C12">
            <w:pPr>
              <w:pStyle w:val="SAW-Body"/>
              <w:spacing w:before="60"/>
              <w:ind w:left="0"/>
              <w:cnfStyle w:val="000000000000" w:firstRow="0" w:lastRow="0" w:firstColumn="0" w:lastColumn="0" w:oddVBand="0" w:evenVBand="0" w:oddHBand="0" w:evenHBand="0" w:firstRowFirstColumn="0" w:firstRowLastColumn="0" w:lastRowFirstColumn="0" w:lastRowLastColumn="0"/>
              <w:rPr>
                <w:b/>
                <w:bCs/>
                <w:sz w:val="22"/>
                <w:szCs w:val="22"/>
              </w:rPr>
            </w:pPr>
            <w:r w:rsidRPr="006D4BD7">
              <w:rPr>
                <w:b/>
                <w:bCs/>
                <w:sz w:val="22"/>
                <w:szCs w:val="22"/>
              </w:rPr>
              <w:t>Approved/Declined</w:t>
            </w:r>
          </w:p>
        </w:tc>
      </w:tr>
      <w:permEnd w:id="1064633495"/>
      <w:tr w:rsidR="00353C12" w14:paraId="17A1F1E8"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9A5B01" w14:textId="77777777" w:rsidR="00353C12" w:rsidRPr="006E706B" w:rsidRDefault="00353C12">
            <w:pPr>
              <w:pStyle w:val="SAW-Body"/>
              <w:spacing w:before="60"/>
              <w:ind w:left="0"/>
              <w:rPr>
                <w:sz w:val="18"/>
              </w:rPr>
            </w:pPr>
            <w:r w:rsidRPr="006E706B">
              <w:rPr>
                <w:sz w:val="18"/>
              </w:rPr>
              <w:t>Reason/Comment</w:t>
            </w:r>
          </w:p>
        </w:tc>
      </w:tr>
      <w:tr w:rsidR="00353C12" w14:paraId="778C2573" w14:textId="77777777" w:rsidTr="00353C12">
        <w:trPr>
          <w:trHeight w:val="1280"/>
          <w:jc w:val="center"/>
        </w:trPr>
        <w:tc>
          <w:tcPr>
            <w:cnfStyle w:val="001000000000" w:firstRow="0" w:lastRow="0" w:firstColumn="1" w:lastColumn="0" w:oddVBand="0" w:evenVBand="0" w:oddHBand="0" w:evenHBand="0" w:firstRowFirstColumn="0" w:firstRowLastColumn="0" w:lastRowFirstColumn="0" w:lastRowLastColumn="0"/>
            <w:tcW w:w="9628" w:type="dxa"/>
            <w:gridSpan w:val="2"/>
            <w:tcBorders>
              <w:top w:val="single" w:sz="4" w:space="0" w:color="auto"/>
              <w:left w:val="single" w:sz="4" w:space="0" w:color="auto"/>
              <w:bottom w:val="single" w:sz="4" w:space="0" w:color="auto"/>
              <w:right w:val="single" w:sz="4" w:space="0" w:color="auto"/>
            </w:tcBorders>
          </w:tcPr>
          <w:p w14:paraId="77F62BD8" w14:textId="3846A7F3" w:rsidR="00177315" w:rsidRDefault="00177315">
            <w:pPr>
              <w:pStyle w:val="SAW-Body"/>
              <w:spacing w:before="60" w:after="60"/>
              <w:ind w:left="0"/>
              <w:rPr>
                <w:b w:val="0"/>
                <w:sz w:val="18"/>
              </w:rPr>
            </w:pPr>
            <w:permStart w:id="679484875" w:edGrp="everyone"/>
          </w:p>
          <w:p w14:paraId="31E163BD" w14:textId="77777777" w:rsidR="00177315" w:rsidRDefault="00177315">
            <w:pPr>
              <w:pStyle w:val="SAW-Body"/>
              <w:spacing w:before="60" w:after="60"/>
              <w:ind w:left="0"/>
              <w:rPr>
                <w:sz w:val="18"/>
              </w:rPr>
            </w:pPr>
          </w:p>
          <w:p w14:paraId="08E57BB0" w14:textId="77777777" w:rsidR="00177315" w:rsidRDefault="00177315">
            <w:pPr>
              <w:pStyle w:val="SAW-Body"/>
              <w:spacing w:before="60" w:after="60"/>
              <w:ind w:left="0"/>
              <w:rPr>
                <w:b w:val="0"/>
                <w:sz w:val="18"/>
              </w:rPr>
            </w:pPr>
          </w:p>
          <w:p w14:paraId="50C317CD" w14:textId="77777777" w:rsidR="00977406" w:rsidRDefault="00977406">
            <w:pPr>
              <w:pStyle w:val="SAW-Body"/>
              <w:spacing w:before="60" w:after="60"/>
              <w:ind w:left="0"/>
              <w:rPr>
                <w:b w:val="0"/>
                <w:sz w:val="18"/>
              </w:rPr>
            </w:pPr>
          </w:p>
          <w:p w14:paraId="0D2DF750" w14:textId="77777777" w:rsidR="00977406" w:rsidRDefault="00977406">
            <w:pPr>
              <w:pStyle w:val="SAW-Body"/>
              <w:spacing w:before="60" w:after="60"/>
              <w:ind w:left="0"/>
              <w:rPr>
                <w:b w:val="0"/>
                <w:sz w:val="18"/>
              </w:rPr>
            </w:pPr>
          </w:p>
          <w:permEnd w:id="679484875"/>
          <w:p w14:paraId="3ACA2221" w14:textId="6774F6D3" w:rsidR="00977406" w:rsidRDefault="00977406">
            <w:pPr>
              <w:pStyle w:val="SAW-Body"/>
              <w:spacing w:before="60" w:after="60"/>
              <w:ind w:left="0"/>
              <w:rPr>
                <w:b w:val="0"/>
                <w:sz w:val="18"/>
              </w:rPr>
            </w:pPr>
          </w:p>
        </w:tc>
      </w:tr>
      <w:tr w:rsidR="00353C12" w14:paraId="36B8E799"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F288EB0" w14:textId="77777777" w:rsidR="00353C12" w:rsidRDefault="00353C12">
            <w:pPr>
              <w:pStyle w:val="SAW-Body"/>
              <w:spacing w:before="60"/>
              <w:ind w:left="0"/>
              <w:rPr>
                <w:b w:val="0"/>
                <w:sz w:val="18"/>
              </w:rPr>
            </w:pPr>
            <w:r w:rsidRPr="006E706B">
              <w:rPr>
                <w:sz w:val="18"/>
              </w:rPr>
              <w:t>Principal Engineer or Discipline Lead</w:t>
            </w:r>
          </w:p>
          <w:p w14:paraId="5685A855" w14:textId="2F62F23E" w:rsidR="00792A8C" w:rsidRPr="00792A8C" w:rsidRDefault="00792A8C">
            <w:pPr>
              <w:pStyle w:val="SAW-Body"/>
              <w:spacing w:before="60"/>
              <w:ind w:left="0"/>
              <w:rPr>
                <w:b w:val="0"/>
                <w:bCs/>
                <w:i/>
                <w:iCs/>
                <w:sz w:val="16"/>
                <w:szCs w:val="16"/>
              </w:rPr>
            </w:pPr>
            <w:r w:rsidRPr="00792A8C">
              <w:rPr>
                <w:b w:val="0"/>
                <w:bCs/>
                <w:i/>
                <w:iCs/>
                <w:sz w:val="16"/>
                <w:szCs w:val="16"/>
              </w:rPr>
              <w:t>(names to be inserted)</w:t>
            </w:r>
          </w:p>
        </w:tc>
        <w:tc>
          <w:tcPr>
            <w:tcW w:w="6798" w:type="dxa"/>
            <w:tcBorders>
              <w:top w:val="single" w:sz="4" w:space="0" w:color="auto"/>
              <w:left w:val="single" w:sz="4" w:space="0" w:color="auto"/>
              <w:bottom w:val="single" w:sz="4" w:space="0" w:color="auto"/>
              <w:right w:val="single" w:sz="4" w:space="0" w:color="auto"/>
            </w:tcBorders>
          </w:tcPr>
          <w:p w14:paraId="6097B2F2" w14:textId="20CCA418" w:rsidR="00353C12" w:rsidRPr="00B14FB2" w:rsidRDefault="00353C12">
            <w:pPr>
              <w:pStyle w:val="SAW-Body"/>
              <w:spacing w:before="60" w:after="60"/>
              <w:ind w:left="0"/>
              <w:cnfStyle w:val="000000000000" w:firstRow="0" w:lastRow="0" w:firstColumn="0" w:lastColumn="0" w:oddVBand="0" w:evenVBand="0" w:oddHBand="0" w:evenHBand="0" w:firstRowFirstColumn="0" w:firstRowLastColumn="0" w:lastRowFirstColumn="0" w:lastRowLastColumn="0"/>
              <w:rPr>
                <w:bCs/>
                <w:sz w:val="18"/>
              </w:rPr>
            </w:pPr>
            <w:permStart w:id="999687352" w:edGrp="everyone"/>
            <w:permEnd w:id="999687352"/>
          </w:p>
        </w:tc>
      </w:tr>
      <w:tr w:rsidR="00353C12" w14:paraId="0D9E85DA" w14:textId="77777777" w:rsidTr="00353C12">
        <w:trPr>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99B1D2" w14:textId="77777777" w:rsidR="00353C12" w:rsidRPr="006E706B" w:rsidRDefault="00353C12">
            <w:pPr>
              <w:pStyle w:val="SAW-Body"/>
              <w:spacing w:before="60"/>
              <w:ind w:left="0"/>
              <w:rPr>
                <w:sz w:val="18"/>
              </w:rPr>
            </w:pPr>
            <w:permStart w:id="236150686" w:edGrp="everyone" w:colFirst="1" w:colLast="1"/>
            <w:r w:rsidRPr="006E706B">
              <w:rPr>
                <w:sz w:val="18"/>
              </w:rPr>
              <w:t>Signature/s</w:t>
            </w:r>
          </w:p>
          <w:p w14:paraId="1947ABF2" w14:textId="062953AE" w:rsidR="00353C12" w:rsidRPr="006E706B" w:rsidRDefault="00353C12">
            <w:pPr>
              <w:pStyle w:val="SAW-Body"/>
              <w:spacing w:before="60"/>
              <w:ind w:left="0"/>
              <w:rPr>
                <w:b w:val="0"/>
                <w:bCs/>
                <w:i/>
                <w:iCs/>
                <w:sz w:val="18"/>
              </w:rPr>
            </w:pPr>
            <w:r w:rsidRPr="00792A8C">
              <w:rPr>
                <w:b w:val="0"/>
                <w:bCs/>
                <w:i/>
                <w:iCs/>
                <w:sz w:val="16"/>
                <w:szCs w:val="16"/>
              </w:rPr>
              <w:t>(remove names not required</w:t>
            </w:r>
            <w:r w:rsidRPr="006E706B">
              <w:rPr>
                <w:b w:val="0"/>
                <w:bCs/>
                <w:i/>
                <w:iCs/>
                <w:sz w:val="18"/>
              </w:rPr>
              <w:t>)</w:t>
            </w:r>
          </w:p>
        </w:tc>
        <w:tc>
          <w:tcPr>
            <w:tcW w:w="6798" w:type="dxa"/>
            <w:tcBorders>
              <w:top w:val="single" w:sz="4" w:space="0" w:color="auto"/>
              <w:left w:val="single" w:sz="4" w:space="0" w:color="auto"/>
              <w:bottom w:val="single" w:sz="4" w:space="0" w:color="auto"/>
              <w:right w:val="single" w:sz="4" w:space="0" w:color="auto"/>
            </w:tcBorders>
            <w:hideMark/>
          </w:tcPr>
          <w:p w14:paraId="6D9C10B1" w14:textId="2707E9AE" w:rsidR="00353C12" w:rsidRDefault="003207D9">
            <w:pPr>
              <w:pStyle w:val="SAW-Body"/>
              <w:spacing w:before="60" w:after="60"/>
              <w:ind w:left="0"/>
              <w:cnfStyle w:val="000000000000" w:firstRow="0" w:lastRow="0" w:firstColumn="0" w:lastColumn="0" w:oddVBand="0" w:evenVBand="0" w:oddHBand="0" w:evenHBand="0" w:firstRowFirstColumn="0" w:firstRowLastColumn="0" w:lastRowFirstColumn="0" w:lastRowLastColumn="0"/>
              <w:rPr>
                <w:sz w:val="18"/>
              </w:rPr>
            </w:pPr>
            <w:r>
              <w:rPr>
                <w:sz w:val="18"/>
              </w:rPr>
              <w:pict w14:anchorId="50BE1F81">
                <v:shape id="_x0000_i1026" type="#_x0000_t75" alt="Microsoft Office Signature Line..." style="width:165.75pt;height:79.5pt">
                  <v:imagedata r:id="rId18" o:title=""/>
                  <o:lock v:ext="edit" ungrouping="t" rotation="t" cropping="t" verticies="t" grouping="t"/>
                  <o:signatureline v:ext="edit" id="{76FF5A8D-275C-4D97-AEC9-D013DA5150BC}" provid="{00000000-0000-0000-0000-000000000000}" o:suggestedsigner="Hany Habib" o:suggestedsigner2="Principal Civil/Structural Engineer" issignatureline="t"/>
                </v:shape>
              </w:pict>
            </w:r>
            <w:r w:rsidR="00D83EC7" w:rsidRPr="006D4BD7">
              <w:rPr>
                <w:sz w:val="18"/>
              </w:rPr>
              <w:t xml:space="preserve"> </w:t>
            </w:r>
            <w:r>
              <w:rPr>
                <w:sz w:val="18"/>
              </w:rPr>
              <w:pict w14:anchorId="6B943CED">
                <v:shape id="_x0000_i1027" type="#_x0000_t75" alt="Microsoft Office Signature Line..." style="width:165.75pt;height:79.5pt">
                  <v:imagedata r:id="rId19" o:title=""/>
                  <o:lock v:ext="edit" ungrouping="t" rotation="t" cropping="t" verticies="t" grouping="t"/>
                  <o:signatureline v:ext="edit" id="{E1C5DB23-C6BA-403D-8795-AC70D535F5F7}" provid="{00000000-0000-0000-0000-000000000000}" o:suggestedsigner="Tom Galek" o:suggestedsigner2="Principal Reticulation Networks Engineer" issignatureline="t"/>
                </v:shape>
              </w:pict>
            </w:r>
            <w:r>
              <w:rPr>
                <w:sz w:val="18"/>
              </w:rPr>
              <w:pict w14:anchorId="28CB851C">
                <v:shape id="_x0000_i1028" type="#_x0000_t75" alt="Microsoft Office Signature Line..." style="width:165.75pt;height:79.5pt">
                  <v:imagedata r:id="rId20" o:title=""/>
                  <o:lock v:ext="edit" ungrouping="t" rotation="t" cropping="t" verticies="t" grouping="t"/>
                  <o:signatureline v:ext="edit" id="{15C5F582-DABD-4583-B090-C4B8D77D5A2F}" provid="{00000000-0000-0000-0000-000000000000}" o:suggestedsigner="Justin Hamra" o:suggestedsigner2="Principal Electrical Engineer" issignatureline="t"/>
                </v:shape>
              </w:pict>
            </w:r>
            <w:r>
              <w:rPr>
                <w:sz w:val="18"/>
              </w:rPr>
              <w:pict w14:anchorId="7B0BD8E1">
                <v:shape id="_x0000_i1029" type="#_x0000_t75" alt="Microsoft Office Signature Line..." style="width:165.75pt;height:79.5pt">
                  <v:imagedata r:id="rId21" o:title=""/>
                  <o:lock v:ext="edit" ungrouping="t" rotation="t" cropping="t" verticies="t" grouping="t"/>
                  <o:signatureline v:ext="edit" id="{4A58961D-7416-4D49-893E-0598131DC2A4}" provid="{00000000-0000-0000-0000-000000000000}" o:suggestedsigner="Kingsley Brown" o:suggestedsigner2="Principal Materials Science Engineer" issignatureline="t"/>
                </v:shape>
              </w:pict>
            </w:r>
            <w:r>
              <w:rPr>
                <w:sz w:val="18"/>
              </w:rPr>
              <w:lastRenderedPageBreak/>
              <w:pict w14:anchorId="108C38A3">
                <v:shape id="_x0000_i1030" type="#_x0000_t75" alt="Microsoft Office Signature Line..." style="width:165.75pt;height:79.5pt">
                  <v:imagedata r:id="rId22" o:title=""/>
                  <o:lock v:ext="edit" ungrouping="t" rotation="t" cropping="t" verticies="t" grouping="t"/>
                  <o:signatureline v:ext="edit" id="{A448090D-3D24-4A63-9CEC-BC972211FC09}" provid="{00000000-0000-0000-0000-000000000000}" o:suggestedsigner="Gordon Holmes" o:suggestedsigner2="Principal Mechanical/Hydraulic Engineer" issignatureline="t"/>
                </v:shape>
              </w:pict>
            </w:r>
            <w:r>
              <w:rPr>
                <w:sz w:val="18"/>
              </w:rPr>
              <w:pict w14:anchorId="6E65734B">
                <v:shape id="_x0000_i1031" type="#_x0000_t75" alt="Microsoft Office Signature Line..." style="width:165.75pt;height:86.25pt">
                  <v:imagedata r:id="rId23" o:title=""/>
                  <o:lock v:ext="edit" ungrouping="t" rotation="t" cropping="t" verticies="t" grouping="t"/>
                  <o:signatureline v:ext="edit" id="{62424A65-F542-48AB-A9ED-F7033C37BAC3}" provid="{00000000-0000-0000-0000-000000000000}" o:suggestedsigner="Moji Kan" o:suggestedsigner2="Principal Dams Engineer" issignatureline="t"/>
                </v:shape>
              </w:pict>
            </w:r>
          </w:p>
          <w:p w14:paraId="173955D5" w14:textId="77777777" w:rsidR="00353C12" w:rsidRDefault="003207D9">
            <w:pPr>
              <w:pStyle w:val="SAW-Body"/>
              <w:spacing w:before="60" w:after="60"/>
              <w:ind w:left="0"/>
              <w:cnfStyle w:val="000000000000" w:firstRow="0" w:lastRow="0" w:firstColumn="0" w:lastColumn="0" w:oddVBand="0" w:evenVBand="0" w:oddHBand="0" w:evenHBand="0" w:firstRowFirstColumn="0" w:firstRowLastColumn="0" w:lastRowFirstColumn="0" w:lastRowLastColumn="0"/>
              <w:rPr>
                <w:sz w:val="18"/>
              </w:rPr>
            </w:pPr>
            <w:r>
              <w:rPr>
                <w:sz w:val="18"/>
              </w:rPr>
              <w:pict w14:anchorId="4504F949">
                <v:shape id="_x0000_i1032" type="#_x0000_t75" alt="Microsoft Office Signature Line..." style="width:165.75pt;height:79.5pt">
                  <v:imagedata r:id="rId24" o:title=""/>
                  <o:lock v:ext="edit" ungrouping="t" rotation="t" cropping="t" verticies="t" grouping="t"/>
                  <o:signatureline v:ext="edit" id="{CFA50E30-F081-4343-ABB0-EA6741338B44}" provid="{00000000-0000-0000-0000-000000000000}" o:suggestedsigner="Other" o:suggestedsigner2="Discipline Lead" issignatureline="t"/>
                </v:shape>
              </w:pict>
            </w:r>
          </w:p>
        </w:tc>
      </w:tr>
      <w:permEnd w:id="236150686"/>
      <w:tr w:rsidR="006E706B" w14:paraId="13A58100" w14:textId="77777777" w:rsidTr="006E706B">
        <w:trPr>
          <w:jc w:val="center"/>
        </w:trPr>
        <w:tc>
          <w:tcPr>
            <w:cnfStyle w:val="001000000000" w:firstRow="0" w:lastRow="0" w:firstColumn="1" w:lastColumn="0" w:oddVBand="0" w:evenVBand="0" w:oddHBand="0" w:evenHBand="0" w:firstRowFirstColumn="0" w:firstRowLastColumn="0" w:lastRowFirstColumn="0" w:lastRowLastColumn="0"/>
            <w:tcW w:w="28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E67F2C" w14:textId="6469A0FA" w:rsidR="006E706B" w:rsidRPr="006E706B" w:rsidRDefault="006E706B" w:rsidP="006E706B">
            <w:pPr>
              <w:pStyle w:val="SAW-Body"/>
              <w:spacing w:before="60"/>
              <w:ind w:left="0"/>
              <w:rPr>
                <w:sz w:val="18"/>
              </w:rPr>
            </w:pPr>
            <w:r>
              <w:rPr>
                <w:sz w:val="18"/>
              </w:rPr>
              <w:lastRenderedPageBreak/>
              <w:t>Disclaimer</w:t>
            </w:r>
          </w:p>
        </w:tc>
        <w:tc>
          <w:tcPr>
            <w:tcW w:w="6798" w:type="dxa"/>
            <w:tcBorders>
              <w:top w:val="single" w:sz="4" w:space="0" w:color="auto"/>
              <w:left w:val="single" w:sz="4" w:space="0" w:color="auto"/>
              <w:bottom w:val="single" w:sz="4" w:space="0" w:color="auto"/>
              <w:right w:val="single" w:sz="4" w:space="0" w:color="auto"/>
            </w:tcBorders>
          </w:tcPr>
          <w:p w14:paraId="436CFEBE" w14:textId="636029D5" w:rsidR="006E706B" w:rsidRPr="006E706B" w:rsidRDefault="006E706B" w:rsidP="006E706B">
            <w:pPr>
              <w:pStyle w:val="CommentText"/>
              <w:cnfStyle w:val="000000000000" w:firstRow="0" w:lastRow="0" w:firstColumn="0" w:lastColumn="0" w:oddVBand="0" w:evenVBand="0" w:oddHBand="0" w:evenHBand="0" w:firstRowFirstColumn="0" w:firstRowLastColumn="0" w:lastRowFirstColumn="0" w:lastRowLastColumn="0"/>
              <w:rPr>
                <w:sz w:val="18"/>
                <w:szCs w:val="18"/>
              </w:rPr>
            </w:pPr>
            <w:r w:rsidRPr="006E706B">
              <w:rPr>
                <w:sz w:val="18"/>
                <w:szCs w:val="18"/>
              </w:rPr>
              <w:t>SA Water approval of dispensation requests are not inclusive of safety in design, detailed design or other statutory requirements, which remain the responsibility of the Design</w:t>
            </w:r>
            <w:r w:rsidR="00670220">
              <w:rPr>
                <w:sz w:val="18"/>
                <w:szCs w:val="18"/>
              </w:rPr>
              <w:t>er</w:t>
            </w:r>
            <w:r w:rsidR="00167129">
              <w:rPr>
                <w:sz w:val="18"/>
                <w:szCs w:val="18"/>
              </w:rPr>
              <w:t xml:space="preserve"> or Designer’s Representative.</w:t>
            </w:r>
          </w:p>
          <w:p w14:paraId="50A98D7B" w14:textId="03675C7B" w:rsidR="006E706B" w:rsidRDefault="006E706B">
            <w:pPr>
              <w:pStyle w:val="SAW-Body"/>
              <w:spacing w:before="60" w:after="60"/>
              <w:ind w:left="0"/>
              <w:cnfStyle w:val="000000000000" w:firstRow="0" w:lastRow="0" w:firstColumn="0" w:lastColumn="0" w:oddVBand="0" w:evenVBand="0" w:oddHBand="0" w:evenHBand="0" w:firstRowFirstColumn="0" w:firstRowLastColumn="0" w:lastRowFirstColumn="0" w:lastRowLastColumn="0"/>
              <w:rPr>
                <w:sz w:val="18"/>
              </w:rPr>
            </w:pPr>
          </w:p>
        </w:tc>
      </w:tr>
    </w:tbl>
    <w:p w14:paraId="1D1E7F8E" w14:textId="77777777" w:rsidR="00353C12" w:rsidRDefault="00353C12" w:rsidP="00353C12">
      <w:pPr>
        <w:pStyle w:val="CommentText"/>
      </w:pPr>
    </w:p>
    <w:p w14:paraId="3CBAABBB" w14:textId="77777777" w:rsidR="006E706B" w:rsidRDefault="006E706B">
      <w:pPr>
        <w:spacing w:before="200"/>
        <w:rPr>
          <w:rFonts w:asciiTheme="majorHAnsi" w:eastAsia="Times New Roman" w:hAnsiTheme="majorHAnsi" w:cs="Times New Roman"/>
          <w:b/>
          <w:color w:val="0046AD" w:themeColor="accent3"/>
          <w:sz w:val="32"/>
          <w:szCs w:val="24"/>
        </w:rPr>
      </w:pPr>
      <w:r>
        <w:br w:type="page"/>
      </w:r>
    </w:p>
    <w:p w14:paraId="4BECC8CE" w14:textId="1DF0DF7E" w:rsidR="00CA0891" w:rsidRDefault="00CA0891" w:rsidP="00CA0891">
      <w:pPr>
        <w:pStyle w:val="SAW-Title16ptColour"/>
      </w:pPr>
      <w:r>
        <w:lastRenderedPageBreak/>
        <w:t>Document Control</w:t>
      </w:r>
    </w:p>
    <w:tbl>
      <w:tblPr>
        <w:tblStyle w:val="SAW-TableGridVertical"/>
        <w:tblW w:w="0" w:type="auto"/>
        <w:tblLayout w:type="fixed"/>
        <w:tblLook w:val="0680" w:firstRow="0" w:lastRow="0" w:firstColumn="1" w:lastColumn="0" w:noHBand="1" w:noVBand="1"/>
      </w:tblPr>
      <w:tblGrid>
        <w:gridCol w:w="2235"/>
        <w:gridCol w:w="6945"/>
      </w:tblGrid>
      <w:tr w:rsidR="00CA0891" w14:paraId="4BECC8D1" w14:textId="77777777" w:rsidTr="003355CF">
        <w:tc>
          <w:tcPr>
            <w:cnfStyle w:val="001000000000" w:firstRow="0" w:lastRow="0" w:firstColumn="1" w:lastColumn="0" w:oddVBand="0" w:evenVBand="0" w:oddHBand="0" w:evenHBand="0" w:firstRowFirstColumn="0" w:firstRowLastColumn="0" w:lastRowFirstColumn="0" w:lastRowLastColumn="0"/>
            <w:tcW w:w="2235" w:type="dxa"/>
          </w:tcPr>
          <w:p w14:paraId="4BECC8CF" w14:textId="77777777" w:rsidR="00CA0891" w:rsidRDefault="00CA0891" w:rsidP="003355CF">
            <w:pPr>
              <w:pStyle w:val="SAW-TableHeader"/>
            </w:pPr>
            <w:r>
              <w:t>Approved by</w:t>
            </w:r>
          </w:p>
        </w:tc>
        <w:tc>
          <w:tcPr>
            <w:tcW w:w="6945" w:type="dxa"/>
          </w:tcPr>
          <w:p w14:paraId="4BECC8D0" w14:textId="32EFE690" w:rsidR="00CA0891" w:rsidRPr="00DD1C05" w:rsidRDefault="006E706B" w:rsidP="003D619A">
            <w:pPr>
              <w:pStyle w:val="SAW-TableBody"/>
              <w:cnfStyle w:val="000000000000" w:firstRow="0" w:lastRow="0" w:firstColumn="0" w:lastColumn="0" w:oddVBand="0" w:evenVBand="0" w:oddHBand="0" w:evenHBand="0" w:firstRowFirstColumn="0" w:firstRowLastColumn="0" w:lastRowFirstColumn="0" w:lastRowLastColumn="0"/>
            </w:pPr>
            <w:r>
              <w:t>Manager Engineering Quality and Innovation</w:t>
            </w:r>
          </w:p>
        </w:tc>
      </w:tr>
      <w:tr w:rsidR="00CA0891" w14:paraId="4BECC8D4" w14:textId="77777777" w:rsidTr="003355CF">
        <w:tc>
          <w:tcPr>
            <w:cnfStyle w:val="001000000000" w:firstRow="0" w:lastRow="0" w:firstColumn="1" w:lastColumn="0" w:oddVBand="0" w:evenVBand="0" w:oddHBand="0" w:evenHBand="0" w:firstRowFirstColumn="0" w:firstRowLastColumn="0" w:lastRowFirstColumn="0" w:lastRowLastColumn="0"/>
            <w:tcW w:w="2235" w:type="dxa"/>
          </w:tcPr>
          <w:p w14:paraId="4BECC8D2" w14:textId="77777777" w:rsidR="00CA0891" w:rsidRDefault="00CA0891" w:rsidP="003355CF">
            <w:pPr>
              <w:pStyle w:val="SAW-TableHeader"/>
            </w:pPr>
            <w:r>
              <w:t>Effective Date</w:t>
            </w:r>
          </w:p>
        </w:tc>
        <w:tc>
          <w:tcPr>
            <w:tcW w:w="6945" w:type="dxa"/>
          </w:tcPr>
          <w:p w14:paraId="4BECC8D3" w14:textId="2DA21277" w:rsidR="00CA0891" w:rsidRPr="00DD1C05" w:rsidRDefault="005C205F" w:rsidP="003355CF">
            <w:pPr>
              <w:pStyle w:val="SAW-TableBody"/>
              <w:cnfStyle w:val="000000000000" w:firstRow="0" w:lastRow="0" w:firstColumn="0" w:lastColumn="0" w:oddVBand="0" w:evenVBand="0" w:oddHBand="0" w:evenHBand="0" w:firstRowFirstColumn="0" w:firstRowLastColumn="0" w:lastRowFirstColumn="0" w:lastRowLastColumn="0"/>
            </w:pPr>
            <w:r>
              <w:t>25/10/2021</w:t>
            </w:r>
          </w:p>
        </w:tc>
      </w:tr>
      <w:tr w:rsidR="00CA0891" w14:paraId="4BECC8D7" w14:textId="77777777" w:rsidTr="003355CF">
        <w:tc>
          <w:tcPr>
            <w:cnfStyle w:val="001000000000" w:firstRow="0" w:lastRow="0" w:firstColumn="1" w:lastColumn="0" w:oddVBand="0" w:evenVBand="0" w:oddHBand="0" w:evenHBand="0" w:firstRowFirstColumn="0" w:firstRowLastColumn="0" w:lastRowFirstColumn="0" w:lastRowLastColumn="0"/>
            <w:tcW w:w="2235" w:type="dxa"/>
          </w:tcPr>
          <w:p w14:paraId="4BECC8D5" w14:textId="77777777" w:rsidR="00CA0891" w:rsidRDefault="00CA0891" w:rsidP="003355CF">
            <w:pPr>
              <w:pStyle w:val="SAW-TableHeader"/>
            </w:pPr>
            <w:r>
              <w:t>Next Review Date</w:t>
            </w:r>
          </w:p>
        </w:tc>
        <w:tc>
          <w:tcPr>
            <w:tcW w:w="6945" w:type="dxa"/>
          </w:tcPr>
          <w:p w14:paraId="4BECC8D6" w14:textId="2470CF22" w:rsidR="00CA0891" w:rsidRPr="00DD1C05" w:rsidRDefault="00977406" w:rsidP="003355CF">
            <w:pPr>
              <w:pStyle w:val="SAW-TableBody"/>
              <w:cnfStyle w:val="000000000000" w:firstRow="0" w:lastRow="0" w:firstColumn="0" w:lastColumn="0" w:oddVBand="0" w:evenVBand="0" w:oddHBand="0" w:evenHBand="0" w:firstRowFirstColumn="0" w:firstRowLastColumn="0" w:lastRowFirstColumn="0" w:lastRowLastColumn="0"/>
            </w:pPr>
            <w:r>
              <w:t>-</w:t>
            </w:r>
          </w:p>
        </w:tc>
      </w:tr>
      <w:tr w:rsidR="00CA0891" w14:paraId="4BECC8DB" w14:textId="77777777" w:rsidTr="003355CF">
        <w:tc>
          <w:tcPr>
            <w:cnfStyle w:val="001000000000" w:firstRow="0" w:lastRow="0" w:firstColumn="1" w:lastColumn="0" w:oddVBand="0" w:evenVBand="0" w:oddHBand="0" w:evenHBand="0" w:firstRowFirstColumn="0" w:firstRowLastColumn="0" w:lastRowFirstColumn="0" w:lastRowLastColumn="0"/>
            <w:tcW w:w="2235" w:type="dxa"/>
          </w:tcPr>
          <w:p w14:paraId="4BECC8D8" w14:textId="77777777" w:rsidR="00CA0891" w:rsidRDefault="00CA0891" w:rsidP="003355CF">
            <w:pPr>
              <w:pStyle w:val="SAW-TableHeader"/>
            </w:pPr>
            <w:r>
              <w:t>Documents superseded by this document</w:t>
            </w:r>
          </w:p>
        </w:tc>
        <w:tc>
          <w:tcPr>
            <w:tcW w:w="6945" w:type="dxa"/>
          </w:tcPr>
          <w:p w14:paraId="4BECC8DA" w14:textId="5497EB92" w:rsidR="006E706B" w:rsidRPr="00DD1C05" w:rsidRDefault="005C205F" w:rsidP="005C205F">
            <w:pPr>
              <w:pStyle w:val="SAW-TableBody"/>
              <w:cnfStyle w:val="000000000000" w:firstRow="0" w:lastRow="0" w:firstColumn="0" w:lastColumn="0" w:oddVBand="0" w:evenVBand="0" w:oddHBand="0" w:evenHBand="0" w:firstRowFirstColumn="0" w:firstRowLastColumn="0" w:lastRowFirstColumn="0" w:lastRowLastColumn="0"/>
            </w:pPr>
            <w:r>
              <w:t xml:space="preserve">Technical Dispensation </w:t>
            </w:r>
            <w:r w:rsidR="00E32DF6">
              <w:t>Request</w:t>
            </w:r>
            <w:r>
              <w:t xml:space="preserve"> Procedure – Version1.1</w:t>
            </w:r>
          </w:p>
        </w:tc>
      </w:tr>
    </w:tbl>
    <w:p w14:paraId="4BECC8DC" w14:textId="77777777" w:rsidR="00CA0891" w:rsidRDefault="00CA0891" w:rsidP="00CA0891">
      <w:pPr>
        <w:pStyle w:val="SAW-Title16ptColour"/>
      </w:pPr>
      <w:r>
        <w:t>Version History</w:t>
      </w:r>
    </w:p>
    <w:tbl>
      <w:tblPr>
        <w:tblStyle w:val="SAW-TableGrid"/>
        <w:tblW w:w="0" w:type="auto"/>
        <w:tblLayout w:type="fixed"/>
        <w:tblLook w:val="06A0" w:firstRow="1" w:lastRow="0" w:firstColumn="1" w:lastColumn="0" w:noHBand="1" w:noVBand="1"/>
      </w:tblPr>
      <w:tblGrid>
        <w:gridCol w:w="950"/>
        <w:gridCol w:w="1285"/>
        <w:gridCol w:w="1984"/>
        <w:gridCol w:w="4961"/>
      </w:tblGrid>
      <w:tr w:rsidR="00CA0891" w14:paraId="4BECC8E1" w14:textId="77777777" w:rsidTr="005400B5">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50" w:type="dxa"/>
          </w:tcPr>
          <w:p w14:paraId="4BECC8DD" w14:textId="77777777" w:rsidR="00CA0891" w:rsidRDefault="00CA0891" w:rsidP="003355CF">
            <w:pPr>
              <w:pStyle w:val="SAW-TableHeader"/>
              <w:jc w:val="center"/>
            </w:pPr>
            <w:r>
              <w:t>Version</w:t>
            </w:r>
          </w:p>
        </w:tc>
        <w:tc>
          <w:tcPr>
            <w:tcW w:w="1285" w:type="dxa"/>
          </w:tcPr>
          <w:p w14:paraId="4BECC8DE" w14:textId="77777777" w:rsidR="00CA0891" w:rsidRDefault="00CA0891" w:rsidP="003355CF">
            <w:pPr>
              <w:pStyle w:val="SAW-TableHeader"/>
              <w:cnfStyle w:val="100000000000" w:firstRow="1" w:lastRow="0" w:firstColumn="0" w:lastColumn="0" w:oddVBand="0" w:evenVBand="0" w:oddHBand="0" w:evenHBand="0" w:firstRowFirstColumn="0" w:firstRowLastColumn="0" w:lastRowFirstColumn="0" w:lastRowLastColumn="0"/>
            </w:pPr>
            <w:r>
              <w:t>Date</w:t>
            </w:r>
          </w:p>
        </w:tc>
        <w:tc>
          <w:tcPr>
            <w:tcW w:w="1984" w:type="dxa"/>
          </w:tcPr>
          <w:p w14:paraId="4BECC8DF" w14:textId="77777777" w:rsidR="00CA0891" w:rsidRDefault="00CA0891" w:rsidP="003355CF">
            <w:pPr>
              <w:pStyle w:val="SAW-TableHeader"/>
              <w:cnfStyle w:val="100000000000" w:firstRow="1" w:lastRow="0" w:firstColumn="0" w:lastColumn="0" w:oddVBand="0" w:evenVBand="0" w:oddHBand="0" w:evenHBand="0" w:firstRowFirstColumn="0" w:firstRowLastColumn="0" w:lastRowFirstColumn="0" w:lastRowLastColumn="0"/>
            </w:pPr>
            <w:r>
              <w:t>Author</w:t>
            </w:r>
          </w:p>
        </w:tc>
        <w:tc>
          <w:tcPr>
            <w:tcW w:w="4961" w:type="dxa"/>
          </w:tcPr>
          <w:p w14:paraId="4BECC8E0" w14:textId="77777777" w:rsidR="00CA0891" w:rsidRDefault="00CA0891" w:rsidP="003355CF">
            <w:pPr>
              <w:pStyle w:val="SAW-TableHeader"/>
              <w:cnfStyle w:val="100000000000" w:firstRow="1" w:lastRow="0" w:firstColumn="0" w:lastColumn="0" w:oddVBand="0" w:evenVBand="0" w:oddHBand="0" w:evenHBand="0" w:firstRowFirstColumn="0" w:firstRowLastColumn="0" w:lastRowFirstColumn="0" w:lastRowLastColumn="0"/>
            </w:pPr>
            <w:r>
              <w:t>Comments</w:t>
            </w:r>
          </w:p>
        </w:tc>
      </w:tr>
      <w:tr w:rsidR="00CA0891" w14:paraId="4BECC8E6" w14:textId="77777777" w:rsidTr="008A1A99">
        <w:tc>
          <w:tcPr>
            <w:cnfStyle w:val="001000000000" w:firstRow="0" w:lastRow="0" w:firstColumn="1" w:lastColumn="0" w:oddVBand="0" w:evenVBand="0" w:oddHBand="0" w:evenHBand="0" w:firstRowFirstColumn="0" w:firstRowLastColumn="0" w:lastRowFirstColumn="0" w:lastRowLastColumn="0"/>
            <w:tcW w:w="950" w:type="dxa"/>
          </w:tcPr>
          <w:p w14:paraId="4BECC8E2" w14:textId="77777777" w:rsidR="00CA0891" w:rsidRDefault="00CA0891" w:rsidP="00306E19">
            <w:pPr>
              <w:pStyle w:val="SAW-TableBody"/>
              <w:jc w:val="center"/>
            </w:pPr>
            <w:r>
              <w:t>0.1</w:t>
            </w:r>
          </w:p>
        </w:tc>
        <w:tc>
          <w:tcPr>
            <w:tcW w:w="1285" w:type="dxa"/>
          </w:tcPr>
          <w:p w14:paraId="4BECC8E3" w14:textId="610149B8" w:rsidR="00CA0891" w:rsidRDefault="006E706B" w:rsidP="003355CF">
            <w:pPr>
              <w:pStyle w:val="SAW-TableBody"/>
              <w:cnfStyle w:val="000000000000" w:firstRow="0" w:lastRow="0" w:firstColumn="0" w:lastColumn="0" w:oddVBand="0" w:evenVBand="0" w:oddHBand="0" w:evenHBand="0" w:firstRowFirstColumn="0" w:firstRowLastColumn="0" w:lastRowFirstColumn="0" w:lastRowLastColumn="0"/>
            </w:pPr>
            <w:r>
              <w:t>03/09/2020</w:t>
            </w:r>
          </w:p>
        </w:tc>
        <w:tc>
          <w:tcPr>
            <w:tcW w:w="1984" w:type="dxa"/>
          </w:tcPr>
          <w:p w14:paraId="4BECC8E4" w14:textId="29A0028D" w:rsidR="00CA0891" w:rsidRDefault="006E706B" w:rsidP="003355CF">
            <w:pPr>
              <w:pStyle w:val="SAW-TableBody"/>
              <w:cnfStyle w:val="000000000000" w:firstRow="0" w:lastRow="0" w:firstColumn="0" w:lastColumn="0" w:oddVBand="0" w:evenVBand="0" w:oddHBand="0" w:evenHBand="0" w:firstRowFirstColumn="0" w:firstRowLastColumn="0" w:lastRowFirstColumn="0" w:lastRowLastColumn="0"/>
            </w:pPr>
            <w:r>
              <w:t>Davis, Matthew</w:t>
            </w:r>
          </w:p>
        </w:tc>
        <w:tc>
          <w:tcPr>
            <w:tcW w:w="4961" w:type="dxa"/>
          </w:tcPr>
          <w:p w14:paraId="4BECC8E5" w14:textId="77777777" w:rsidR="00CA0891" w:rsidRDefault="00CA0891" w:rsidP="003355CF">
            <w:pPr>
              <w:pStyle w:val="SAW-TableBody"/>
              <w:cnfStyle w:val="000000000000" w:firstRow="0" w:lastRow="0" w:firstColumn="0" w:lastColumn="0" w:oddVBand="0" w:evenVBand="0" w:oddHBand="0" w:evenHBand="0" w:firstRowFirstColumn="0" w:firstRowLastColumn="0" w:lastRowFirstColumn="0" w:lastRowLastColumn="0"/>
            </w:pPr>
            <w:r>
              <w:t>First draft.</w:t>
            </w:r>
          </w:p>
        </w:tc>
      </w:tr>
      <w:tr w:rsidR="00301CDA" w14:paraId="282F1070" w14:textId="77777777" w:rsidTr="008A1A99">
        <w:tc>
          <w:tcPr>
            <w:cnfStyle w:val="001000000000" w:firstRow="0" w:lastRow="0" w:firstColumn="1" w:lastColumn="0" w:oddVBand="0" w:evenVBand="0" w:oddHBand="0" w:evenHBand="0" w:firstRowFirstColumn="0" w:firstRowLastColumn="0" w:lastRowFirstColumn="0" w:lastRowLastColumn="0"/>
            <w:tcW w:w="950" w:type="dxa"/>
          </w:tcPr>
          <w:p w14:paraId="50D00130" w14:textId="75DB13B1" w:rsidR="00301CDA" w:rsidRDefault="00301CDA" w:rsidP="00306E19">
            <w:pPr>
              <w:pStyle w:val="SAW-TableBody"/>
              <w:jc w:val="center"/>
            </w:pPr>
            <w:r>
              <w:t>0.2</w:t>
            </w:r>
          </w:p>
        </w:tc>
        <w:tc>
          <w:tcPr>
            <w:tcW w:w="1285" w:type="dxa"/>
          </w:tcPr>
          <w:p w14:paraId="56CA698D" w14:textId="20BD8697" w:rsidR="00301CDA" w:rsidRDefault="00301CDA" w:rsidP="003355CF">
            <w:pPr>
              <w:pStyle w:val="SAW-TableBody"/>
              <w:cnfStyle w:val="000000000000" w:firstRow="0" w:lastRow="0" w:firstColumn="0" w:lastColumn="0" w:oddVBand="0" w:evenVBand="0" w:oddHBand="0" w:evenHBand="0" w:firstRowFirstColumn="0" w:firstRowLastColumn="0" w:lastRowFirstColumn="0" w:lastRowLastColumn="0"/>
            </w:pPr>
            <w:r>
              <w:t>21/09/2020</w:t>
            </w:r>
          </w:p>
        </w:tc>
        <w:tc>
          <w:tcPr>
            <w:tcW w:w="1984" w:type="dxa"/>
          </w:tcPr>
          <w:p w14:paraId="2E401B45" w14:textId="757A7C6A" w:rsidR="00301CDA" w:rsidRDefault="00301CDA" w:rsidP="003355CF">
            <w:pPr>
              <w:pStyle w:val="SAW-TableBody"/>
              <w:cnfStyle w:val="000000000000" w:firstRow="0" w:lastRow="0" w:firstColumn="0" w:lastColumn="0" w:oddVBand="0" w:evenVBand="0" w:oddHBand="0" w:evenHBand="0" w:firstRowFirstColumn="0" w:firstRowLastColumn="0" w:lastRowFirstColumn="0" w:lastRowLastColumn="0"/>
            </w:pPr>
            <w:r>
              <w:t>Davis, Matthew</w:t>
            </w:r>
          </w:p>
        </w:tc>
        <w:tc>
          <w:tcPr>
            <w:tcW w:w="4961" w:type="dxa"/>
          </w:tcPr>
          <w:p w14:paraId="6C62DFC2" w14:textId="3FEA9071" w:rsidR="00301CDA" w:rsidRDefault="00301CDA" w:rsidP="003355CF">
            <w:pPr>
              <w:pStyle w:val="SAW-TableBody"/>
              <w:cnfStyle w:val="000000000000" w:firstRow="0" w:lastRow="0" w:firstColumn="0" w:lastColumn="0" w:oddVBand="0" w:evenVBand="0" w:oddHBand="0" w:evenHBand="0" w:firstRowFirstColumn="0" w:firstRowLastColumn="0" w:lastRowFirstColumn="0" w:lastRowLastColumn="0"/>
            </w:pPr>
            <w:r>
              <w:t>Second draft, feedback from Sally Silz &amp; Tim Ingram incorporated</w:t>
            </w:r>
          </w:p>
        </w:tc>
      </w:tr>
      <w:tr w:rsidR="00CA0891" w14:paraId="4BECC8EB" w14:textId="77777777" w:rsidTr="008A1A99">
        <w:tc>
          <w:tcPr>
            <w:cnfStyle w:val="001000000000" w:firstRow="0" w:lastRow="0" w:firstColumn="1" w:lastColumn="0" w:oddVBand="0" w:evenVBand="0" w:oddHBand="0" w:evenHBand="0" w:firstRowFirstColumn="0" w:firstRowLastColumn="0" w:lastRowFirstColumn="0" w:lastRowLastColumn="0"/>
            <w:tcW w:w="950" w:type="dxa"/>
          </w:tcPr>
          <w:p w14:paraId="4BECC8E7" w14:textId="0345D99C" w:rsidR="00CA0891" w:rsidRDefault="00977406" w:rsidP="003355CF">
            <w:pPr>
              <w:pStyle w:val="SAW-TableBody"/>
              <w:jc w:val="center"/>
            </w:pPr>
            <w:r>
              <w:t>1.0</w:t>
            </w:r>
          </w:p>
        </w:tc>
        <w:tc>
          <w:tcPr>
            <w:tcW w:w="1285" w:type="dxa"/>
          </w:tcPr>
          <w:p w14:paraId="4BECC8E8" w14:textId="59772CF1" w:rsidR="00CA0891" w:rsidRDefault="00977406" w:rsidP="003355CF">
            <w:pPr>
              <w:pStyle w:val="SAW-TableBody"/>
              <w:cnfStyle w:val="000000000000" w:firstRow="0" w:lastRow="0" w:firstColumn="0" w:lastColumn="0" w:oddVBand="0" w:evenVBand="0" w:oddHBand="0" w:evenHBand="0" w:firstRowFirstColumn="0" w:firstRowLastColumn="0" w:lastRowFirstColumn="0" w:lastRowLastColumn="0"/>
            </w:pPr>
            <w:r>
              <w:t>14/10/2020</w:t>
            </w:r>
          </w:p>
        </w:tc>
        <w:tc>
          <w:tcPr>
            <w:tcW w:w="1984" w:type="dxa"/>
          </w:tcPr>
          <w:p w14:paraId="4BECC8E9" w14:textId="12E006ED" w:rsidR="00CA0891" w:rsidRDefault="00977406" w:rsidP="003355CF">
            <w:pPr>
              <w:pStyle w:val="SAW-TableBody"/>
              <w:cnfStyle w:val="000000000000" w:firstRow="0" w:lastRow="0" w:firstColumn="0" w:lastColumn="0" w:oddVBand="0" w:evenVBand="0" w:oddHBand="0" w:evenHBand="0" w:firstRowFirstColumn="0" w:firstRowLastColumn="0" w:lastRowFirstColumn="0" w:lastRowLastColumn="0"/>
            </w:pPr>
            <w:r>
              <w:t>Davis, Matthew</w:t>
            </w:r>
          </w:p>
        </w:tc>
        <w:tc>
          <w:tcPr>
            <w:tcW w:w="4961" w:type="dxa"/>
          </w:tcPr>
          <w:p w14:paraId="4BECC8EA" w14:textId="015A3B29" w:rsidR="00CA0891" w:rsidRDefault="00977406" w:rsidP="003355CF">
            <w:pPr>
              <w:pStyle w:val="SAW-TableBody"/>
              <w:cnfStyle w:val="000000000000" w:firstRow="0" w:lastRow="0" w:firstColumn="0" w:lastColumn="0" w:oddVBand="0" w:evenVBand="0" w:oddHBand="0" w:evenHBand="0" w:firstRowFirstColumn="0" w:firstRowLastColumn="0" w:lastRowFirstColumn="0" w:lastRowLastColumn="0"/>
            </w:pPr>
            <w:r>
              <w:t>Final.</w:t>
            </w:r>
          </w:p>
        </w:tc>
      </w:tr>
      <w:tr w:rsidR="0054310B" w14:paraId="516718A5" w14:textId="77777777" w:rsidTr="008A1A99">
        <w:tc>
          <w:tcPr>
            <w:cnfStyle w:val="001000000000" w:firstRow="0" w:lastRow="0" w:firstColumn="1" w:lastColumn="0" w:oddVBand="0" w:evenVBand="0" w:oddHBand="0" w:evenHBand="0" w:firstRowFirstColumn="0" w:firstRowLastColumn="0" w:lastRowFirstColumn="0" w:lastRowLastColumn="0"/>
            <w:tcW w:w="950" w:type="dxa"/>
          </w:tcPr>
          <w:p w14:paraId="7A62AEFF" w14:textId="4E6A10D2" w:rsidR="0054310B" w:rsidRDefault="0054310B" w:rsidP="003355CF">
            <w:pPr>
              <w:pStyle w:val="SAW-TableBody"/>
              <w:jc w:val="center"/>
            </w:pPr>
            <w:r>
              <w:t>1.1</w:t>
            </w:r>
          </w:p>
        </w:tc>
        <w:tc>
          <w:tcPr>
            <w:tcW w:w="1285" w:type="dxa"/>
          </w:tcPr>
          <w:p w14:paraId="36E068B8" w14:textId="4E73CD26" w:rsidR="0054310B" w:rsidRDefault="0054310B" w:rsidP="003355CF">
            <w:pPr>
              <w:pStyle w:val="SAW-TableBody"/>
              <w:cnfStyle w:val="000000000000" w:firstRow="0" w:lastRow="0" w:firstColumn="0" w:lastColumn="0" w:oddVBand="0" w:evenVBand="0" w:oddHBand="0" w:evenHBand="0" w:firstRowFirstColumn="0" w:firstRowLastColumn="0" w:lastRowFirstColumn="0" w:lastRowLastColumn="0"/>
            </w:pPr>
            <w:r>
              <w:t>03/11/2020</w:t>
            </w:r>
          </w:p>
        </w:tc>
        <w:tc>
          <w:tcPr>
            <w:tcW w:w="1984" w:type="dxa"/>
          </w:tcPr>
          <w:p w14:paraId="5A1E2CE4" w14:textId="680030EC" w:rsidR="0054310B" w:rsidRDefault="0054310B" w:rsidP="003355CF">
            <w:pPr>
              <w:pStyle w:val="SAW-TableBody"/>
              <w:cnfStyle w:val="000000000000" w:firstRow="0" w:lastRow="0" w:firstColumn="0" w:lastColumn="0" w:oddVBand="0" w:evenVBand="0" w:oddHBand="0" w:evenHBand="0" w:firstRowFirstColumn="0" w:firstRowLastColumn="0" w:lastRowFirstColumn="0" w:lastRowLastColumn="0"/>
            </w:pPr>
            <w:r>
              <w:t>Davis, Matthew</w:t>
            </w:r>
          </w:p>
        </w:tc>
        <w:tc>
          <w:tcPr>
            <w:tcW w:w="4961" w:type="dxa"/>
          </w:tcPr>
          <w:p w14:paraId="52ACFCB2" w14:textId="02EF8465" w:rsidR="0054310B" w:rsidRDefault="0054310B" w:rsidP="003355CF">
            <w:pPr>
              <w:pStyle w:val="SAW-TableBody"/>
              <w:cnfStyle w:val="000000000000" w:firstRow="0" w:lastRow="0" w:firstColumn="0" w:lastColumn="0" w:oddVBand="0" w:evenVBand="0" w:oddHBand="0" w:evenHBand="0" w:firstRowFirstColumn="0" w:firstRowLastColumn="0" w:lastRowFirstColumn="0" w:lastRowLastColumn="0"/>
            </w:pPr>
            <w:r>
              <w:t>Minor bug fixes.</w:t>
            </w:r>
          </w:p>
        </w:tc>
      </w:tr>
      <w:tr w:rsidR="005C205F" w14:paraId="74587FAA" w14:textId="77777777" w:rsidTr="008A1A99">
        <w:tc>
          <w:tcPr>
            <w:cnfStyle w:val="001000000000" w:firstRow="0" w:lastRow="0" w:firstColumn="1" w:lastColumn="0" w:oddVBand="0" w:evenVBand="0" w:oddHBand="0" w:evenHBand="0" w:firstRowFirstColumn="0" w:firstRowLastColumn="0" w:lastRowFirstColumn="0" w:lastRowLastColumn="0"/>
            <w:tcW w:w="950" w:type="dxa"/>
          </w:tcPr>
          <w:p w14:paraId="6092A347" w14:textId="2EB9F1CD" w:rsidR="005C205F" w:rsidRDefault="005C205F" w:rsidP="003355CF">
            <w:pPr>
              <w:pStyle w:val="SAW-TableBody"/>
              <w:jc w:val="center"/>
            </w:pPr>
            <w:r>
              <w:t>2.0</w:t>
            </w:r>
          </w:p>
        </w:tc>
        <w:tc>
          <w:tcPr>
            <w:tcW w:w="1285" w:type="dxa"/>
          </w:tcPr>
          <w:p w14:paraId="748ECB2F" w14:textId="307E40B2" w:rsidR="005C205F" w:rsidRDefault="005C205F" w:rsidP="003355CF">
            <w:pPr>
              <w:pStyle w:val="SAW-TableBody"/>
              <w:cnfStyle w:val="000000000000" w:firstRow="0" w:lastRow="0" w:firstColumn="0" w:lastColumn="0" w:oddVBand="0" w:evenVBand="0" w:oddHBand="0" w:evenHBand="0" w:firstRowFirstColumn="0" w:firstRowLastColumn="0" w:lastRowFirstColumn="0" w:lastRowLastColumn="0"/>
            </w:pPr>
            <w:r>
              <w:t>25/10/2021</w:t>
            </w:r>
          </w:p>
        </w:tc>
        <w:tc>
          <w:tcPr>
            <w:tcW w:w="1984" w:type="dxa"/>
          </w:tcPr>
          <w:p w14:paraId="2515B599" w14:textId="386CB8EA" w:rsidR="005C205F" w:rsidRDefault="005C205F" w:rsidP="003355CF">
            <w:pPr>
              <w:pStyle w:val="SAW-TableBody"/>
              <w:cnfStyle w:val="000000000000" w:firstRow="0" w:lastRow="0" w:firstColumn="0" w:lastColumn="0" w:oddVBand="0" w:evenVBand="0" w:oddHBand="0" w:evenHBand="0" w:firstRowFirstColumn="0" w:firstRowLastColumn="0" w:lastRowFirstColumn="0" w:lastRowLastColumn="0"/>
            </w:pPr>
            <w:r>
              <w:t>Davis, Matthew</w:t>
            </w:r>
          </w:p>
        </w:tc>
        <w:tc>
          <w:tcPr>
            <w:tcW w:w="4961" w:type="dxa"/>
          </w:tcPr>
          <w:p w14:paraId="4CE47B3C" w14:textId="0540BE0C" w:rsidR="005C205F" w:rsidRDefault="005C205F" w:rsidP="003355CF">
            <w:pPr>
              <w:pStyle w:val="SAW-TableBody"/>
              <w:cnfStyle w:val="000000000000" w:firstRow="0" w:lastRow="0" w:firstColumn="0" w:lastColumn="0" w:oddVBand="0" w:evenVBand="0" w:oddHBand="0" w:evenHBand="0" w:firstRowFirstColumn="0" w:firstRowLastColumn="0" w:lastRowFirstColumn="0" w:lastRowLastColumn="0"/>
            </w:pPr>
            <w:r>
              <w:t>Major Revision</w:t>
            </w:r>
            <w:r w:rsidR="0037616E">
              <w:t>.</w:t>
            </w:r>
          </w:p>
        </w:tc>
      </w:tr>
      <w:bookmarkEnd w:id="1"/>
    </w:tbl>
    <w:p w14:paraId="4BECC8ED" w14:textId="77777777" w:rsidR="00124A8C" w:rsidRPr="00CA0891" w:rsidRDefault="00124A8C" w:rsidP="005C7CC6">
      <w:pPr>
        <w:pStyle w:val="SAW-Body"/>
      </w:pPr>
    </w:p>
    <w:sectPr w:rsidR="00124A8C" w:rsidRPr="00CA0891" w:rsidSect="000C5EA4">
      <w:headerReference w:type="default" r:id="rId25"/>
      <w:headerReference w:type="first" r:id="rId26"/>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614FB" w14:textId="77777777" w:rsidR="008F6D03" w:rsidRPr="00DD2AA4" w:rsidRDefault="008F6D03" w:rsidP="007727F3">
      <w:r>
        <w:separator/>
      </w:r>
    </w:p>
  </w:endnote>
  <w:endnote w:type="continuationSeparator" w:id="0">
    <w:p w14:paraId="24D019DD" w14:textId="77777777" w:rsidR="008F6D03" w:rsidRPr="00DD2AA4" w:rsidRDefault="008F6D03" w:rsidP="007727F3">
      <w:r>
        <w:continuationSeparator/>
      </w:r>
    </w:p>
  </w:endnote>
  <w:endnote w:type="continuationNotice" w:id="1">
    <w:p w14:paraId="7D2884E8" w14:textId="77777777" w:rsidR="008F6D03" w:rsidRDefault="008F6D0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8F3" w14:textId="7FA77775" w:rsidR="003D0CE8" w:rsidRPr="005400B5" w:rsidRDefault="005400B5" w:rsidP="005400B5">
    <w:pPr>
      <w:pStyle w:val="SAW-Footer"/>
      <w:tabs>
        <w:tab w:val="center" w:pos="4820"/>
      </w:tabs>
    </w:pPr>
    <w:r w:rsidRPr="000C494F">
      <w:t>Version</w:t>
    </w:r>
    <w:r>
      <w:t xml:space="preserve"> </w:t>
    </w:r>
    <w:r w:rsidR="005C205F">
      <w:t>2.0</w:t>
    </w:r>
    <w:r>
      <w:t xml:space="preserve"> </w:t>
    </w:r>
    <w:r w:rsidR="005C205F">
      <w:t>25/10/2021</w:t>
    </w:r>
    <w:r w:rsidR="00977406">
      <w:t xml:space="preserve"> Final</w:t>
    </w:r>
    <w:r>
      <w:tab/>
    </w:r>
    <w:r>
      <w:tab/>
    </w:r>
    <w:r w:rsidRPr="006D6CA8">
      <w:t xml:space="preserve">Page </w:t>
    </w:r>
    <w:r>
      <w:fldChar w:fldCharType="begin"/>
    </w:r>
    <w:r>
      <w:instrText xml:space="preserve"> PAGE </w:instrText>
    </w:r>
    <w:r>
      <w:fldChar w:fldCharType="separate"/>
    </w:r>
    <w:r>
      <w:t>2</w:t>
    </w:r>
    <w:r>
      <w:rPr>
        <w:noProof/>
      </w:rPr>
      <w:fldChar w:fldCharType="end"/>
    </w:r>
    <w:r w:rsidRPr="006D6CA8">
      <w:t xml:space="preserve"> of </w:t>
    </w:r>
    <w:fldSimple w:instr=" NUMPAGES ">
      <w:r>
        <w:t>3</w:t>
      </w:r>
    </w:fldSimple>
    <w:r>
      <w:br/>
    </w:r>
    <w:r w:rsidR="00977406">
      <w:t>Public</w:t>
    </w:r>
    <w:r>
      <w:tab/>
    </w:r>
    <w:r>
      <w:tab/>
    </w:r>
    <w:fldSimple w:instr=" DOCPROPERTY  &quot;SAW-Doc Control&quot;  \* MERGEFORMAT ">
      <w:r w:rsidR="00BC3A78">
        <w:t>Uncontrolled when printed or downloaded</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8F6" w14:textId="03120813" w:rsidR="00E97580" w:rsidRPr="000C494F" w:rsidRDefault="00E97580" w:rsidP="00C06E7C">
    <w:pPr>
      <w:pStyle w:val="SAW-Footer"/>
      <w:tabs>
        <w:tab w:val="center" w:pos="4820"/>
      </w:tabs>
    </w:pPr>
    <w:r w:rsidRPr="000C494F">
      <w:t>Version</w:t>
    </w:r>
    <w:r>
      <w:t xml:space="preserve"> </w:t>
    </w:r>
    <w:r w:rsidR="005C205F">
      <w:t>2.0</w:t>
    </w:r>
    <w:r>
      <w:t xml:space="preserve"> </w:t>
    </w:r>
    <w:r w:rsidR="005C205F">
      <w:t>25/10/2021 Final</w:t>
    </w:r>
    <w:r>
      <w:tab/>
    </w:r>
    <w:r w:rsidR="00C06E7C">
      <w:tab/>
    </w:r>
    <w:r w:rsidRPr="006D6CA8">
      <w:t xml:space="preserve">Page </w:t>
    </w:r>
    <w:r w:rsidR="00C15C53">
      <w:fldChar w:fldCharType="begin"/>
    </w:r>
    <w:r w:rsidR="00C15C53">
      <w:instrText xml:space="preserve"> PAGE </w:instrText>
    </w:r>
    <w:r w:rsidR="00C15C53">
      <w:fldChar w:fldCharType="separate"/>
    </w:r>
    <w:r w:rsidR="008A0A71">
      <w:rPr>
        <w:noProof/>
      </w:rPr>
      <w:t>1</w:t>
    </w:r>
    <w:r w:rsidR="00C15C53">
      <w:rPr>
        <w:noProof/>
      </w:rPr>
      <w:fldChar w:fldCharType="end"/>
    </w:r>
    <w:r w:rsidRPr="006D6CA8">
      <w:t xml:space="preserve"> of </w:t>
    </w:r>
    <w:fldSimple w:instr=" NUMPAGES ">
      <w:r w:rsidR="008A0A71">
        <w:rPr>
          <w:noProof/>
        </w:rPr>
        <w:t>3</w:t>
      </w:r>
    </w:fldSimple>
    <w:r>
      <w:br/>
    </w:r>
    <w:fldSimple w:instr=" DOCPROPERTY  SAW-Confidentiality  \* MERGEFORMAT ">
      <w:r w:rsidR="00977406">
        <w:t>Public</w:t>
      </w:r>
    </w:fldSimple>
    <w:r w:rsidR="00C06E7C">
      <w:tab/>
    </w:r>
    <w:r w:rsidR="00C06E7C">
      <w:tab/>
    </w:r>
    <w:fldSimple w:instr=" DOCPROPERTY  &quot;SAW-Doc Control&quot;  \* MERGEFORMAT ">
      <w:r w:rsidR="00BC3A78">
        <w:t>Uncontrolled when printed or downloaded</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0C2CE" w14:textId="77777777" w:rsidR="008F6D03" w:rsidRPr="00DD2AA4" w:rsidRDefault="008F6D03" w:rsidP="007727F3">
      <w:r>
        <w:separator/>
      </w:r>
    </w:p>
  </w:footnote>
  <w:footnote w:type="continuationSeparator" w:id="0">
    <w:p w14:paraId="5AA0D9EC" w14:textId="77777777" w:rsidR="008F6D03" w:rsidRPr="00DD2AA4" w:rsidRDefault="008F6D03" w:rsidP="007727F3">
      <w:r>
        <w:continuationSeparator/>
      </w:r>
    </w:p>
  </w:footnote>
  <w:footnote w:type="continuationNotice" w:id="1">
    <w:p w14:paraId="7372B385" w14:textId="77777777" w:rsidR="008F6D03" w:rsidRDefault="008F6D03">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8F2" w14:textId="56BA1D94" w:rsidR="00FE25A3" w:rsidRPr="005400B5" w:rsidRDefault="006C32B4" w:rsidP="005400B5">
    <w:pPr>
      <w:pStyle w:val="SAW-HeaderLandscape"/>
      <w:tabs>
        <w:tab w:val="clear" w:pos="14544"/>
      </w:tabs>
    </w:pPr>
    <w:r>
      <w:t xml:space="preserve">Technical </w:t>
    </w:r>
    <w:r w:rsidR="006E706B">
      <w:t>Dispensation Request</w:t>
    </w:r>
    <w:r w:rsidR="00EA0707">
      <w:t xml:space="preserve"> </w:t>
    </w:r>
    <w:r w:rsidR="000C5EA4">
      <w:t>Procedure</w:t>
    </w:r>
    <w:r w:rsidR="005400B5">
      <w:ptab w:relativeTo="margin" w:alignment="right" w:leader="none"/>
    </w:r>
    <w:r w:rsidR="005400B5">
      <w:t>SA Water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8F4" w14:textId="4A0D562D" w:rsidR="00306E19" w:rsidRPr="00846C9F" w:rsidRDefault="003207D9" w:rsidP="005400B5">
    <w:pPr>
      <w:pStyle w:val="SAW-Title18ptWhite"/>
      <w:ind w:right="2267"/>
    </w:pPr>
    <w:sdt>
      <w:sdtPr>
        <w:rPr>
          <w:sz w:val="34"/>
          <w:szCs w:val="34"/>
        </w:rPr>
        <w:alias w:val="Title"/>
        <w:tag w:val=""/>
        <w:id w:val="-1152515058"/>
        <w:placeholder>
          <w:docPart w:val="11D1B53919424672ABBDB65AE557FC1A"/>
        </w:placeholder>
        <w:dataBinding w:prefixMappings="xmlns:ns0='http://purl.org/dc/elements/1.1/' xmlns:ns1='http://schemas.openxmlformats.org/package/2006/metadata/core-properties' " w:xpath="/ns1:coreProperties[1]/ns0:title[1]" w:storeItemID="{6C3C8BC8-F283-45AE-878A-BAB7291924A1}"/>
        <w:text/>
      </w:sdtPr>
      <w:sdtEndPr/>
      <w:sdtContent>
        <w:r w:rsidR="00D1614E">
          <w:rPr>
            <w:sz w:val="34"/>
            <w:szCs w:val="34"/>
          </w:rPr>
          <w:t>Technical Dispensation Request</w:t>
        </w:r>
        <w:r w:rsidR="00896CAA">
          <w:rPr>
            <w:sz w:val="34"/>
            <w:szCs w:val="34"/>
          </w:rPr>
          <w:t xml:space="preserve"> Procedure</w:t>
        </w:r>
      </w:sdtContent>
    </w:sdt>
    <w:r w:rsidR="00306E19" w:rsidRPr="002631FA">
      <w:rPr>
        <w:noProof/>
        <w:lang w:eastAsia="en-AU"/>
      </w:rPr>
      <w:drawing>
        <wp:anchor distT="0" distB="0" distL="114300" distR="114300" simplePos="0" relativeHeight="251667456" behindDoc="1" locked="0" layoutInCell="1" allowOverlap="1" wp14:anchorId="4BECC8F7" wp14:editId="4BECC8F8">
          <wp:simplePos x="0" y="0"/>
          <wp:positionH relativeFrom="margin">
            <wp:posOffset>-601980</wp:posOffset>
          </wp:positionH>
          <wp:positionV relativeFrom="margin">
            <wp:posOffset>-880745</wp:posOffset>
          </wp:positionV>
          <wp:extent cx="7359015"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Agenda.jpg"/>
                  <pic:cNvPicPr/>
                </pic:nvPicPr>
                <pic:blipFill>
                  <a:blip r:embed="rId1">
                    <a:extLst>
                      <a:ext uri="{28A0092B-C50C-407E-A947-70E740481C1C}">
                        <a14:useLocalDpi xmlns:a14="http://schemas.microsoft.com/office/drawing/2010/main" val="0"/>
                      </a:ext>
                    </a:extLst>
                  </a:blip>
                  <a:stretch>
                    <a:fillRect/>
                  </a:stretch>
                </pic:blipFill>
                <pic:spPr>
                  <a:xfrm>
                    <a:off x="0" y="0"/>
                    <a:ext cx="7359015" cy="800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ECC8F5" w14:textId="77777777" w:rsidR="00C15C53" w:rsidRPr="00306E19" w:rsidRDefault="00C15C53" w:rsidP="00306E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EB9F" w14:textId="77777777" w:rsidR="000C5EA4" w:rsidRPr="005400B5" w:rsidRDefault="000C5EA4" w:rsidP="005400B5">
    <w:pPr>
      <w:pStyle w:val="SAW-HeaderLandscape"/>
      <w:tabs>
        <w:tab w:val="clear" w:pos="14544"/>
      </w:tabs>
    </w:pPr>
    <w:r>
      <w:t>Technical Dispensation Request Form</w:t>
    </w:r>
    <w:r>
      <w:ptab w:relativeTo="margin" w:alignment="right" w:leader="none"/>
    </w:r>
    <w:r>
      <w:t>SA Water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78B00" w14:textId="609915FE" w:rsidR="00896CAA" w:rsidRPr="00846C9F" w:rsidRDefault="00896CAA" w:rsidP="005400B5">
    <w:pPr>
      <w:pStyle w:val="SAW-Title18ptWhite"/>
      <w:ind w:right="2267"/>
    </w:pPr>
    <w:r w:rsidRPr="002631FA">
      <w:rPr>
        <w:noProof/>
        <w:lang w:eastAsia="en-AU"/>
      </w:rPr>
      <w:drawing>
        <wp:anchor distT="0" distB="0" distL="114300" distR="114300" simplePos="0" relativeHeight="251669504" behindDoc="1" locked="0" layoutInCell="1" allowOverlap="1" wp14:anchorId="5CD0DF7E" wp14:editId="541AD05F">
          <wp:simplePos x="0" y="0"/>
          <wp:positionH relativeFrom="margin">
            <wp:posOffset>-601980</wp:posOffset>
          </wp:positionH>
          <wp:positionV relativeFrom="margin">
            <wp:posOffset>-880745</wp:posOffset>
          </wp:positionV>
          <wp:extent cx="7359015" cy="800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A_049 A4 Templates_FINAL Agenda.jpg"/>
                  <pic:cNvPicPr/>
                </pic:nvPicPr>
                <pic:blipFill>
                  <a:blip r:embed="rId1">
                    <a:extLst>
                      <a:ext uri="{28A0092B-C50C-407E-A947-70E740481C1C}">
                        <a14:useLocalDpi xmlns:a14="http://schemas.microsoft.com/office/drawing/2010/main" val="0"/>
                      </a:ext>
                    </a:extLst>
                  </a:blip>
                  <a:stretch>
                    <a:fillRect/>
                  </a:stretch>
                </pic:blipFill>
                <pic:spPr>
                  <a:xfrm>
                    <a:off x="0" y="0"/>
                    <a:ext cx="7359015" cy="800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t>Technical Dispensation Request Form</w:t>
    </w:r>
  </w:p>
  <w:p w14:paraId="3B5C3E5A" w14:textId="77777777" w:rsidR="00896CAA" w:rsidRPr="00306E19" w:rsidRDefault="00896CAA" w:rsidP="00306E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pt;height:6pt" o:bullet="t">
        <v:imagedata r:id="rId1" o:title="BD21435_"/>
      </v:shape>
    </w:pict>
  </w:numPicBullet>
  <w:abstractNum w:abstractNumId="0" w15:restartNumberingAfterBreak="0">
    <w:nsid w:val="FFFFFF88"/>
    <w:multiLevelType w:val="singleLevel"/>
    <w:tmpl w:val="41C6AEF8"/>
    <w:lvl w:ilvl="0">
      <w:start w:val="1"/>
      <w:numFmt w:val="decimal"/>
      <w:pStyle w:val="PlainText"/>
      <w:lvlText w:val="%1."/>
      <w:lvlJc w:val="left"/>
      <w:pPr>
        <w:tabs>
          <w:tab w:val="num" w:pos="360"/>
        </w:tabs>
        <w:ind w:left="360" w:hanging="360"/>
      </w:pPr>
    </w:lvl>
  </w:abstractNum>
  <w:abstractNum w:abstractNumId="1" w15:restartNumberingAfterBreak="0">
    <w:nsid w:val="030510A7"/>
    <w:multiLevelType w:val="hybridMultilevel"/>
    <w:tmpl w:val="293E9216"/>
    <w:lvl w:ilvl="0" w:tplc="FFFFFFFF">
      <w:start w:val="1"/>
      <w:numFmt w:val="lowerLetter"/>
      <w:lvlText w:val="%1)"/>
      <w:lvlJc w:val="left"/>
      <w:pPr>
        <w:ind w:left="1080" w:hanging="360"/>
      </w:pPr>
      <w:rPr>
        <w:rFont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040D08F3"/>
    <w:multiLevelType w:val="multilevel"/>
    <w:tmpl w:val="7AF0B5B8"/>
    <w:lvl w:ilvl="0">
      <w:start w:val="1"/>
      <w:numFmt w:val="decimal"/>
      <w:lvlRestart w:val="0"/>
      <w:pStyle w:val="SAW-ListNumber"/>
      <w:lvlText w:val="%1."/>
      <w:lvlJc w:val="left"/>
      <w:pPr>
        <w:tabs>
          <w:tab w:val="num" w:pos="1134"/>
        </w:tabs>
        <w:ind w:left="1134" w:hanging="567"/>
      </w:pPr>
      <w:rPr>
        <w:rFonts w:hint="default"/>
      </w:rPr>
    </w:lvl>
    <w:lvl w:ilvl="1">
      <w:start w:val="1"/>
      <w:numFmt w:val="lowerLetter"/>
      <w:lvlText w:val="%2."/>
      <w:lvlJc w:val="left"/>
      <w:pPr>
        <w:tabs>
          <w:tab w:val="num" w:pos="1418"/>
        </w:tabs>
        <w:ind w:left="1418" w:hanging="284"/>
      </w:pPr>
      <w:rPr>
        <w:rFonts w:hint="default"/>
      </w:rPr>
    </w:lvl>
    <w:lvl w:ilvl="2">
      <w:start w:val="1"/>
      <w:numFmt w:val="bullet"/>
      <w:lvlText w:val=""/>
      <w:lvlJc w:val="left"/>
      <w:pPr>
        <w:tabs>
          <w:tab w:val="num" w:pos="1418"/>
        </w:tabs>
        <w:ind w:left="1418" w:hanging="284"/>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 w15:restartNumberingAfterBreak="0">
    <w:nsid w:val="050B13F9"/>
    <w:multiLevelType w:val="hybridMultilevel"/>
    <w:tmpl w:val="DF404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F86A6C"/>
    <w:multiLevelType w:val="hybridMultilevel"/>
    <w:tmpl w:val="E6945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265EE0"/>
    <w:multiLevelType w:val="hybridMultilevel"/>
    <w:tmpl w:val="61AA3244"/>
    <w:lvl w:ilvl="0" w:tplc="0C090011">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12A3D15"/>
    <w:multiLevelType w:val="hybridMultilevel"/>
    <w:tmpl w:val="731A4E08"/>
    <w:lvl w:ilvl="0" w:tplc="E924B83E">
      <w:start w:val="1"/>
      <w:numFmt w:val="decimal"/>
      <w:lvlText w:val="%1)"/>
      <w:lvlJc w:val="left"/>
      <w:pPr>
        <w:ind w:left="720" w:hanging="360"/>
      </w:pPr>
      <w:rPr>
        <w:rFonts w:asciiTheme="minorHAnsi" w:eastAsia="Times New Roman" w:hAnsiTheme="minorHAnsi" w:cs="Arial"/>
      </w:rPr>
    </w:lvl>
    <w:lvl w:ilvl="1" w:tplc="0C090017">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21B422E"/>
    <w:multiLevelType w:val="multilevel"/>
    <w:tmpl w:val="F5682894"/>
    <w:lvl w:ilvl="0">
      <w:start w:val="1"/>
      <w:numFmt w:val="decimal"/>
      <w:lvlRestart w:val="0"/>
      <w:pStyle w:val="Heading1"/>
      <w:lvlText w:val="%1"/>
      <w:lvlJc w:val="left"/>
      <w:pPr>
        <w:tabs>
          <w:tab w:val="num" w:pos="567"/>
        </w:tabs>
        <w:ind w:left="567" w:hanging="567"/>
      </w:pPr>
      <w:rPr>
        <w:rFonts w:cs="Arial"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1134"/>
        </w:tabs>
        <w:ind w:left="1134" w:hanging="1134"/>
      </w:pPr>
      <w:rPr>
        <w:rFonts w:hint="default"/>
      </w:rPr>
    </w:lvl>
    <w:lvl w:ilvl="5">
      <w:start w:val="1"/>
      <w:numFmt w:val="none"/>
      <w:suff w:val="nothing"/>
      <w:lvlText w:val=""/>
      <w:lvlJc w:val="left"/>
      <w:pPr>
        <w:ind w:left="0" w:firstLine="0"/>
      </w:pPr>
      <w:rPr>
        <w:rFonts w:hint="default"/>
      </w:rPr>
    </w:lvl>
    <w:lvl w:ilvl="6">
      <w:start w:val="1"/>
      <w:numFmt w:val="upperLetter"/>
      <w:pStyle w:val="Heading7"/>
      <w:lvlText w:val="Appendix %7"/>
      <w:lvlJc w:val="left"/>
      <w:pPr>
        <w:ind w:left="1701" w:hanging="1701"/>
      </w:pPr>
      <w:rPr>
        <w:rFonts w:hint="default"/>
      </w:rPr>
    </w:lvl>
    <w:lvl w:ilvl="7">
      <w:start w:val="1"/>
      <w:numFmt w:val="decimal"/>
      <w:pStyle w:val="Heading8"/>
      <w:lvlText w:val="%7%8"/>
      <w:lvlJc w:val="left"/>
      <w:pPr>
        <w:tabs>
          <w:tab w:val="num" w:pos="567"/>
        </w:tabs>
        <w:ind w:left="567" w:hanging="567"/>
      </w:pPr>
      <w:rPr>
        <w:rFonts w:hint="default"/>
      </w:rPr>
    </w:lvl>
    <w:lvl w:ilvl="8">
      <w:start w:val="1"/>
      <w:numFmt w:val="decimal"/>
      <w:pStyle w:val="Heading9"/>
      <w:lvlText w:val="%7%8.%9"/>
      <w:lvlJc w:val="left"/>
      <w:pPr>
        <w:tabs>
          <w:tab w:val="num" w:pos="851"/>
        </w:tabs>
        <w:ind w:left="851" w:hanging="851"/>
      </w:pPr>
      <w:rPr>
        <w:rFonts w:hint="default"/>
      </w:rPr>
    </w:lvl>
  </w:abstractNum>
  <w:abstractNum w:abstractNumId="8" w15:restartNumberingAfterBreak="0">
    <w:nsid w:val="13600963"/>
    <w:multiLevelType w:val="hybridMultilevel"/>
    <w:tmpl w:val="F00E0216"/>
    <w:lvl w:ilvl="0" w:tplc="0C090001">
      <w:start w:val="1"/>
      <w:numFmt w:val="bullet"/>
      <w:lvlText w:val=""/>
      <w:lvlJc w:val="left"/>
      <w:pPr>
        <w:tabs>
          <w:tab w:val="num" w:pos="283"/>
        </w:tabs>
        <w:ind w:left="283" w:hanging="283"/>
      </w:pPr>
      <w:rPr>
        <w:rFonts w:ascii="Symbol" w:hAnsi="Symbol" w:hint="default"/>
        <w:color w:val="auto"/>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327610"/>
    <w:multiLevelType w:val="hybridMultilevel"/>
    <w:tmpl w:val="D3EC9D8E"/>
    <w:lvl w:ilvl="0" w:tplc="53D0DB66">
      <w:start w:val="1"/>
      <w:numFmt w:val="decimal"/>
      <w:pStyle w:val="SAW-TableListNumber"/>
      <w:lvlText w:val="%1."/>
      <w:lvlJc w:val="left"/>
      <w:pPr>
        <w:ind w:left="360" w:hanging="360"/>
      </w:pPr>
      <w:rPr>
        <w:rFonts w:ascii="Century Gothic" w:hAnsi="Century Gothic"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19D95884"/>
    <w:multiLevelType w:val="hybridMultilevel"/>
    <w:tmpl w:val="EA2AE828"/>
    <w:lvl w:ilvl="0" w:tplc="1174E5BC">
      <w:start w:val="1"/>
      <w:numFmt w:val="lowerLetter"/>
      <w:pStyle w:val="SAW-TableListAlpha"/>
      <w:lvlText w:val="%1."/>
      <w:lvlJc w:val="left"/>
      <w:pPr>
        <w:ind w:left="360" w:hanging="360"/>
      </w:pPr>
      <w:rPr>
        <w:rFonts w:ascii="Century Gothic" w:hAnsi="Century Gothic" w:hint="default"/>
        <w:b w:val="0"/>
        <w:i w:val="0"/>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23FD6883"/>
    <w:multiLevelType w:val="hybridMultilevel"/>
    <w:tmpl w:val="9E5CC198"/>
    <w:lvl w:ilvl="0" w:tplc="85B4B112">
      <w:start w:val="1"/>
      <w:numFmt w:val="bullet"/>
      <w:lvlRestart w:val="0"/>
      <w:lvlText w:val="o"/>
      <w:lvlJc w:val="left"/>
      <w:pPr>
        <w:tabs>
          <w:tab w:val="num" w:pos="1134"/>
        </w:tabs>
        <w:ind w:left="1134" w:hanging="283"/>
      </w:pPr>
      <w:rPr>
        <w:rFonts w:ascii="Times New Roman" w:hAnsi="Times New Roman" w:cs="Times New Roman" w:hint="default"/>
        <w:sz w:val="20"/>
      </w:rPr>
    </w:lvl>
    <w:lvl w:ilvl="1" w:tplc="7662E93A">
      <w:start w:val="1"/>
      <w:numFmt w:val="bullet"/>
      <w:pStyle w:val="SAW-ListBullet3"/>
      <w:lvlText w:val=""/>
      <w:lvlPicBulletId w:val="0"/>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12FE7"/>
    <w:multiLevelType w:val="hybridMultilevel"/>
    <w:tmpl w:val="C3B69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8054BE1"/>
    <w:multiLevelType w:val="hybridMultilevel"/>
    <w:tmpl w:val="5448B498"/>
    <w:lvl w:ilvl="0" w:tplc="003AF004">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BD3C5D"/>
    <w:multiLevelType w:val="hybridMultilevel"/>
    <w:tmpl w:val="338A9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90A53"/>
    <w:multiLevelType w:val="hybridMultilevel"/>
    <w:tmpl w:val="26FE5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584C5B"/>
    <w:multiLevelType w:val="hybridMultilevel"/>
    <w:tmpl w:val="699AD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C15DD3"/>
    <w:multiLevelType w:val="hybridMultilevel"/>
    <w:tmpl w:val="F35247B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sz w:val="32"/>
        <w:szCs w:val="3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CBE523F"/>
    <w:multiLevelType w:val="hybridMultilevel"/>
    <w:tmpl w:val="0096B75A"/>
    <w:lvl w:ilvl="0" w:tplc="0C090001">
      <w:start w:val="1"/>
      <w:numFmt w:val="bullet"/>
      <w:pStyle w:val="SAW-ListBullet2"/>
      <w:lvlText w:val=""/>
      <w:lvlJc w:val="left"/>
      <w:pPr>
        <w:ind w:left="1287"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4DA569EF"/>
    <w:multiLevelType w:val="hybridMultilevel"/>
    <w:tmpl w:val="8CA048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E62692"/>
    <w:multiLevelType w:val="hybridMultilevel"/>
    <w:tmpl w:val="607019D0"/>
    <w:lvl w:ilvl="0" w:tplc="7A84834E">
      <w:start w:val="1"/>
      <w:numFmt w:val="bullet"/>
      <w:lvlRestart w:val="0"/>
      <w:pStyle w:val="SAW-ListBullet1"/>
      <w:lvlText w:val=""/>
      <w:lvlJc w:val="left"/>
      <w:pPr>
        <w:tabs>
          <w:tab w:val="num" w:pos="851"/>
        </w:tabs>
        <w:ind w:left="851" w:hanging="284"/>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397E7F"/>
    <w:multiLevelType w:val="multilevel"/>
    <w:tmpl w:val="DA880EFC"/>
    <w:lvl w:ilvl="0">
      <w:start w:val="1"/>
      <w:numFmt w:val="lowerLetter"/>
      <w:lvlRestart w:val="0"/>
      <w:pStyle w:val="SAW-ListAlpha"/>
      <w:lvlText w:val="%1."/>
      <w:lvlJc w:val="left"/>
      <w:pPr>
        <w:tabs>
          <w:tab w:val="num" w:pos="1134"/>
        </w:tabs>
        <w:ind w:left="1134" w:hanging="567"/>
      </w:pPr>
      <w:rPr>
        <w:rFonts w:ascii="Arial" w:hAnsi="Arial" w:cs="Arial" w:hint="default"/>
      </w:rPr>
    </w:lvl>
    <w:lvl w:ilvl="1">
      <w:start w:val="1"/>
      <w:numFmt w:val="bullet"/>
      <w:lvlText w:val=""/>
      <w:lvlJc w:val="left"/>
      <w:pPr>
        <w:tabs>
          <w:tab w:val="num" w:pos="1418"/>
        </w:tabs>
        <w:ind w:left="1418" w:hanging="284"/>
      </w:pPr>
      <w:rPr>
        <w:rFonts w:ascii="Symbol" w:hAnsi="Symbol" w:hint="default"/>
      </w:rPr>
    </w:lvl>
    <w:lvl w:ilvl="2">
      <w:start w:val="1"/>
      <w:numFmt w:val="none"/>
      <w:lvlText w:val=""/>
      <w:lvlJc w:val="left"/>
      <w:pPr>
        <w:tabs>
          <w:tab w:val="num" w:pos="0"/>
        </w:tabs>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2" w15:restartNumberingAfterBreak="0">
    <w:nsid w:val="61B36E8D"/>
    <w:multiLevelType w:val="hybridMultilevel"/>
    <w:tmpl w:val="98A6AB12"/>
    <w:lvl w:ilvl="0" w:tplc="8F820406">
      <w:start w:val="1"/>
      <w:numFmt w:val="bullet"/>
      <w:lvlText w:val="-"/>
      <w:lvlJc w:val="left"/>
      <w:pPr>
        <w:ind w:left="720" w:hanging="360"/>
      </w:pPr>
      <w:rPr>
        <w:rFonts w:ascii="Century Gothic" w:eastAsia="Times New Roman"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FF28FB"/>
    <w:multiLevelType w:val="hybridMultilevel"/>
    <w:tmpl w:val="D66CAB56"/>
    <w:lvl w:ilvl="0" w:tplc="50A2D286">
      <w:numFmt w:val="bullet"/>
      <w:lvlText w:val="-"/>
      <w:lvlJc w:val="left"/>
      <w:pPr>
        <w:ind w:left="720" w:hanging="360"/>
      </w:pPr>
      <w:rPr>
        <w:rFonts w:ascii="Century Gothic" w:eastAsiaTheme="minorHAnsi" w:hAnsi="Century Gothic"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57A4C58"/>
    <w:multiLevelType w:val="hybridMultilevel"/>
    <w:tmpl w:val="022EF7EE"/>
    <w:lvl w:ilvl="0" w:tplc="6B38A2F4">
      <w:start w:val="1"/>
      <w:numFmt w:val="bullet"/>
      <w:lvlText w:val="-"/>
      <w:lvlJc w:val="left"/>
      <w:pPr>
        <w:ind w:left="720" w:hanging="360"/>
      </w:pPr>
      <w:rPr>
        <w:rFonts w:ascii="Century Gothic" w:eastAsia="Times New Roman" w:hAnsi="Century Gothic"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91BAB"/>
    <w:multiLevelType w:val="hybridMultilevel"/>
    <w:tmpl w:val="293E9216"/>
    <w:lvl w:ilvl="0" w:tplc="0C090017">
      <w:start w:val="1"/>
      <w:numFmt w:val="lowerLetter"/>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CAD759B"/>
    <w:multiLevelType w:val="hybridMultilevel"/>
    <w:tmpl w:val="F35247B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rPr>
        <w:sz w:val="32"/>
        <w:szCs w:val="32"/>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3B64FDD"/>
    <w:multiLevelType w:val="hybridMultilevel"/>
    <w:tmpl w:val="87BCA366"/>
    <w:lvl w:ilvl="0" w:tplc="0C090001">
      <w:start w:val="1"/>
      <w:numFmt w:val="bullet"/>
      <w:lvlText w:val=""/>
      <w:lvlJc w:val="left"/>
      <w:pPr>
        <w:ind w:left="720" w:hanging="360"/>
      </w:pPr>
      <w:rPr>
        <w:rFonts w:ascii="Symbol" w:hAnsi="Symbol" w:hint="default"/>
        <w:color w:val="auto"/>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9B1919"/>
    <w:multiLevelType w:val="hybridMultilevel"/>
    <w:tmpl w:val="F35247B4"/>
    <w:lvl w:ilvl="0" w:tplc="0C09000F">
      <w:start w:val="1"/>
      <w:numFmt w:val="decimal"/>
      <w:lvlText w:val="%1."/>
      <w:lvlJc w:val="left"/>
      <w:pPr>
        <w:ind w:left="720" w:hanging="360"/>
      </w:pPr>
      <w:rPr>
        <w:rFonts w:hint="default"/>
      </w:rPr>
    </w:lvl>
    <w:lvl w:ilvl="1" w:tplc="2D4ACD14">
      <w:start w:val="1"/>
      <w:numFmt w:val="lowerLetter"/>
      <w:lvlText w:val="%2."/>
      <w:lvlJc w:val="left"/>
      <w:pPr>
        <w:ind w:left="1440" w:hanging="360"/>
      </w:pPr>
      <w:rPr>
        <w:sz w:val="32"/>
        <w:szCs w:val="3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18"/>
  </w:num>
  <w:num w:numId="3">
    <w:abstractNumId w:val="0"/>
  </w:num>
  <w:num w:numId="4">
    <w:abstractNumId w:val="21"/>
  </w:num>
  <w:num w:numId="5">
    <w:abstractNumId w:val="20"/>
  </w:num>
  <w:num w:numId="6">
    <w:abstractNumId w:val="11"/>
  </w:num>
  <w:num w:numId="7">
    <w:abstractNumId w:val="2"/>
  </w:num>
  <w:num w:numId="8">
    <w:abstractNumId w:val="10"/>
  </w:num>
  <w:num w:numId="9">
    <w:abstractNumId w:val="8"/>
  </w:num>
  <w:num w:numId="10">
    <w:abstractNumId w:val="9"/>
  </w:num>
  <w:num w:numId="11">
    <w:abstractNumId w:val="4"/>
  </w:num>
  <w:num w:numId="12">
    <w:abstractNumId w:val="16"/>
  </w:num>
  <w:num w:numId="13">
    <w:abstractNumId w:val="27"/>
  </w:num>
  <w:num w:numId="14">
    <w:abstractNumId w:val="13"/>
  </w:num>
  <w:num w:numId="15">
    <w:abstractNumId w:val="3"/>
  </w:num>
  <w:num w:numId="16">
    <w:abstractNumId w:val="19"/>
  </w:num>
  <w:num w:numId="17">
    <w:abstractNumId w:val="23"/>
  </w:num>
  <w:num w:numId="18">
    <w:abstractNumId w:val="14"/>
  </w:num>
  <w:num w:numId="19">
    <w:abstractNumId w:val="28"/>
  </w:num>
  <w:num w:numId="20">
    <w:abstractNumId w:val="6"/>
  </w:num>
  <w:num w:numId="21">
    <w:abstractNumId w:val="12"/>
  </w:num>
  <w:num w:numId="22">
    <w:abstractNumId w:val="24"/>
  </w:num>
  <w:num w:numId="23">
    <w:abstractNumId w:val="22"/>
  </w:num>
  <w:num w:numId="24">
    <w:abstractNumId w:val="5"/>
  </w:num>
  <w:num w:numId="25">
    <w:abstractNumId w:val="25"/>
  </w:num>
  <w:num w:numId="26">
    <w:abstractNumId w:val="26"/>
  </w:num>
  <w:num w:numId="27">
    <w:abstractNumId w:val="17"/>
  </w:num>
  <w:num w:numId="28">
    <w:abstractNumId w:val="15"/>
  </w:num>
  <w:num w:numId="29">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ocumentProtection w:edit="readOnly" w:enforcement="1" w:cryptProviderType="rsaAES" w:cryptAlgorithmClass="hash" w:cryptAlgorithmType="typeAny" w:cryptAlgorithmSid="14" w:cryptSpinCount="100000" w:hash="YIQxdJFNFI6OuigVyK9a1pcYmGq+f9UUa1uDL6fXpVr8d1sa8Qz7TDSBreuK29vcwUqYeP+bTGQcpWlLszjWBA==" w:salt="Sx+INS2UzVutzryNL+EG/A=="/>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580"/>
    <w:rsid w:val="00000912"/>
    <w:rsid w:val="000051BF"/>
    <w:rsid w:val="00010657"/>
    <w:rsid w:val="00011D69"/>
    <w:rsid w:val="00015B3B"/>
    <w:rsid w:val="000235FE"/>
    <w:rsid w:val="0002402F"/>
    <w:rsid w:val="0002557F"/>
    <w:rsid w:val="00027055"/>
    <w:rsid w:val="00031FF6"/>
    <w:rsid w:val="000335EA"/>
    <w:rsid w:val="00035A23"/>
    <w:rsid w:val="00040DF2"/>
    <w:rsid w:val="00043901"/>
    <w:rsid w:val="00047686"/>
    <w:rsid w:val="00052DE0"/>
    <w:rsid w:val="000541CF"/>
    <w:rsid w:val="0005694D"/>
    <w:rsid w:val="00061DCB"/>
    <w:rsid w:val="00070101"/>
    <w:rsid w:val="00071B6B"/>
    <w:rsid w:val="00071D0D"/>
    <w:rsid w:val="00076A4E"/>
    <w:rsid w:val="000859D4"/>
    <w:rsid w:val="00091237"/>
    <w:rsid w:val="0009233D"/>
    <w:rsid w:val="00097B2D"/>
    <w:rsid w:val="00097D14"/>
    <w:rsid w:val="000A02BE"/>
    <w:rsid w:val="000A0C69"/>
    <w:rsid w:val="000A4CD4"/>
    <w:rsid w:val="000A672F"/>
    <w:rsid w:val="000C024B"/>
    <w:rsid w:val="000C3387"/>
    <w:rsid w:val="000C494F"/>
    <w:rsid w:val="000C5EA4"/>
    <w:rsid w:val="000C6760"/>
    <w:rsid w:val="000D5B79"/>
    <w:rsid w:val="000D5E87"/>
    <w:rsid w:val="000D6F0E"/>
    <w:rsid w:val="000E0F7F"/>
    <w:rsid w:val="00101B3F"/>
    <w:rsid w:val="00102FE3"/>
    <w:rsid w:val="00107C90"/>
    <w:rsid w:val="001103EF"/>
    <w:rsid w:val="00112389"/>
    <w:rsid w:val="00117BC2"/>
    <w:rsid w:val="00122C9D"/>
    <w:rsid w:val="0012395F"/>
    <w:rsid w:val="00124A8C"/>
    <w:rsid w:val="001320A5"/>
    <w:rsid w:val="00132A39"/>
    <w:rsid w:val="0013685C"/>
    <w:rsid w:val="00137643"/>
    <w:rsid w:val="00142AB1"/>
    <w:rsid w:val="00150F4D"/>
    <w:rsid w:val="00151B2A"/>
    <w:rsid w:val="00151C9E"/>
    <w:rsid w:val="00156E78"/>
    <w:rsid w:val="00167129"/>
    <w:rsid w:val="00174A2D"/>
    <w:rsid w:val="00176046"/>
    <w:rsid w:val="00177315"/>
    <w:rsid w:val="001815BF"/>
    <w:rsid w:val="00181C5D"/>
    <w:rsid w:val="0018363B"/>
    <w:rsid w:val="00184ADD"/>
    <w:rsid w:val="00196A21"/>
    <w:rsid w:val="001A0B0A"/>
    <w:rsid w:val="001B1139"/>
    <w:rsid w:val="001B13BF"/>
    <w:rsid w:val="001B226D"/>
    <w:rsid w:val="001C1BA9"/>
    <w:rsid w:val="001C3102"/>
    <w:rsid w:val="001C3B10"/>
    <w:rsid w:val="001C409C"/>
    <w:rsid w:val="001C78E5"/>
    <w:rsid w:val="001D1BBF"/>
    <w:rsid w:val="001D2ABD"/>
    <w:rsid w:val="001D2B94"/>
    <w:rsid w:val="001D3784"/>
    <w:rsid w:val="001D475B"/>
    <w:rsid w:val="001E3028"/>
    <w:rsid w:val="001E537B"/>
    <w:rsid w:val="001E5B57"/>
    <w:rsid w:val="001E731C"/>
    <w:rsid w:val="00210805"/>
    <w:rsid w:val="00212212"/>
    <w:rsid w:val="00213C8F"/>
    <w:rsid w:val="0021697F"/>
    <w:rsid w:val="00221D82"/>
    <w:rsid w:val="00223527"/>
    <w:rsid w:val="002256D4"/>
    <w:rsid w:val="00226BAA"/>
    <w:rsid w:val="00227C21"/>
    <w:rsid w:val="002354B4"/>
    <w:rsid w:val="0023633F"/>
    <w:rsid w:val="0023638B"/>
    <w:rsid w:val="00240288"/>
    <w:rsid w:val="00241DFA"/>
    <w:rsid w:val="00241FA3"/>
    <w:rsid w:val="00244FD6"/>
    <w:rsid w:val="00254A8C"/>
    <w:rsid w:val="0025651F"/>
    <w:rsid w:val="00266FE2"/>
    <w:rsid w:val="00273089"/>
    <w:rsid w:val="002772B2"/>
    <w:rsid w:val="0028041B"/>
    <w:rsid w:val="00283E63"/>
    <w:rsid w:val="00285706"/>
    <w:rsid w:val="002A165A"/>
    <w:rsid w:val="002A2623"/>
    <w:rsid w:val="002A4CC4"/>
    <w:rsid w:val="002C22CF"/>
    <w:rsid w:val="002D6391"/>
    <w:rsid w:val="002E0E11"/>
    <w:rsid w:val="002E1290"/>
    <w:rsid w:val="002E1F94"/>
    <w:rsid w:val="002F1658"/>
    <w:rsid w:val="002F6953"/>
    <w:rsid w:val="00300CCA"/>
    <w:rsid w:val="00301320"/>
    <w:rsid w:val="00301CDA"/>
    <w:rsid w:val="00303046"/>
    <w:rsid w:val="00303657"/>
    <w:rsid w:val="00306E19"/>
    <w:rsid w:val="00312A19"/>
    <w:rsid w:val="00313DA3"/>
    <w:rsid w:val="00315924"/>
    <w:rsid w:val="00316138"/>
    <w:rsid w:val="003207D9"/>
    <w:rsid w:val="00322812"/>
    <w:rsid w:val="00322C7F"/>
    <w:rsid w:val="00322FB9"/>
    <w:rsid w:val="003239E2"/>
    <w:rsid w:val="0032571E"/>
    <w:rsid w:val="0032795B"/>
    <w:rsid w:val="00334297"/>
    <w:rsid w:val="00336B01"/>
    <w:rsid w:val="00342494"/>
    <w:rsid w:val="003438D7"/>
    <w:rsid w:val="00345D7B"/>
    <w:rsid w:val="003474F3"/>
    <w:rsid w:val="00353C12"/>
    <w:rsid w:val="00353DFF"/>
    <w:rsid w:val="003553FA"/>
    <w:rsid w:val="0035782C"/>
    <w:rsid w:val="003611FA"/>
    <w:rsid w:val="003638CE"/>
    <w:rsid w:val="003647DD"/>
    <w:rsid w:val="00365CE7"/>
    <w:rsid w:val="00370D91"/>
    <w:rsid w:val="0037616E"/>
    <w:rsid w:val="00376DF8"/>
    <w:rsid w:val="00376FB7"/>
    <w:rsid w:val="00381726"/>
    <w:rsid w:val="00383368"/>
    <w:rsid w:val="00385E6B"/>
    <w:rsid w:val="003863C8"/>
    <w:rsid w:val="00397F3E"/>
    <w:rsid w:val="003A0234"/>
    <w:rsid w:val="003A698B"/>
    <w:rsid w:val="003B2130"/>
    <w:rsid w:val="003B5078"/>
    <w:rsid w:val="003B76BC"/>
    <w:rsid w:val="003C11E1"/>
    <w:rsid w:val="003C6DD1"/>
    <w:rsid w:val="003D055C"/>
    <w:rsid w:val="003D0CE8"/>
    <w:rsid w:val="003D31E3"/>
    <w:rsid w:val="003D38E2"/>
    <w:rsid w:val="003D5321"/>
    <w:rsid w:val="003D5495"/>
    <w:rsid w:val="003D619A"/>
    <w:rsid w:val="003D6E8E"/>
    <w:rsid w:val="003E16C3"/>
    <w:rsid w:val="003E6799"/>
    <w:rsid w:val="003F08EE"/>
    <w:rsid w:val="00400477"/>
    <w:rsid w:val="00410629"/>
    <w:rsid w:val="004150C5"/>
    <w:rsid w:val="0041760A"/>
    <w:rsid w:val="0042118D"/>
    <w:rsid w:val="00421BB4"/>
    <w:rsid w:val="00421BB6"/>
    <w:rsid w:val="004230C6"/>
    <w:rsid w:val="00425810"/>
    <w:rsid w:val="00427FFD"/>
    <w:rsid w:val="004320F6"/>
    <w:rsid w:val="004365CD"/>
    <w:rsid w:val="004368B9"/>
    <w:rsid w:val="004406FB"/>
    <w:rsid w:val="0044380A"/>
    <w:rsid w:val="00444B2E"/>
    <w:rsid w:val="00445E8E"/>
    <w:rsid w:val="00446878"/>
    <w:rsid w:val="00451E14"/>
    <w:rsid w:val="00460411"/>
    <w:rsid w:val="004610FE"/>
    <w:rsid w:val="00467E06"/>
    <w:rsid w:val="00472DB1"/>
    <w:rsid w:val="00473C19"/>
    <w:rsid w:val="00476D42"/>
    <w:rsid w:val="004824A8"/>
    <w:rsid w:val="00483270"/>
    <w:rsid w:val="00486E98"/>
    <w:rsid w:val="004931EB"/>
    <w:rsid w:val="004943FE"/>
    <w:rsid w:val="00495EFB"/>
    <w:rsid w:val="00496DA4"/>
    <w:rsid w:val="004A1B23"/>
    <w:rsid w:val="004B1B4F"/>
    <w:rsid w:val="004B6A4B"/>
    <w:rsid w:val="004C1540"/>
    <w:rsid w:val="004C1F63"/>
    <w:rsid w:val="004C5CBE"/>
    <w:rsid w:val="004D272A"/>
    <w:rsid w:val="004D3685"/>
    <w:rsid w:val="004E475D"/>
    <w:rsid w:val="004F119F"/>
    <w:rsid w:val="004F134B"/>
    <w:rsid w:val="004F1968"/>
    <w:rsid w:val="004F4ACC"/>
    <w:rsid w:val="004F64B6"/>
    <w:rsid w:val="00501256"/>
    <w:rsid w:val="0050229B"/>
    <w:rsid w:val="005064ED"/>
    <w:rsid w:val="0051322B"/>
    <w:rsid w:val="005165D0"/>
    <w:rsid w:val="00516983"/>
    <w:rsid w:val="005236B2"/>
    <w:rsid w:val="005344DD"/>
    <w:rsid w:val="005400B5"/>
    <w:rsid w:val="00540719"/>
    <w:rsid w:val="0054310B"/>
    <w:rsid w:val="0054433C"/>
    <w:rsid w:val="00544A2A"/>
    <w:rsid w:val="00546A96"/>
    <w:rsid w:val="005515E5"/>
    <w:rsid w:val="0055227B"/>
    <w:rsid w:val="00560F17"/>
    <w:rsid w:val="00562818"/>
    <w:rsid w:val="0056633A"/>
    <w:rsid w:val="00570CC1"/>
    <w:rsid w:val="00576871"/>
    <w:rsid w:val="00577C38"/>
    <w:rsid w:val="00585DE6"/>
    <w:rsid w:val="00590B80"/>
    <w:rsid w:val="00590D50"/>
    <w:rsid w:val="00593957"/>
    <w:rsid w:val="00595F23"/>
    <w:rsid w:val="005A249C"/>
    <w:rsid w:val="005A5DA1"/>
    <w:rsid w:val="005B2D17"/>
    <w:rsid w:val="005B4D19"/>
    <w:rsid w:val="005B79AC"/>
    <w:rsid w:val="005C205F"/>
    <w:rsid w:val="005C2BDC"/>
    <w:rsid w:val="005C3922"/>
    <w:rsid w:val="005C5064"/>
    <w:rsid w:val="005C7CC6"/>
    <w:rsid w:val="005D7D6B"/>
    <w:rsid w:val="005E2195"/>
    <w:rsid w:val="005E536E"/>
    <w:rsid w:val="005E7F1E"/>
    <w:rsid w:val="005F3AD4"/>
    <w:rsid w:val="005F76E8"/>
    <w:rsid w:val="00600876"/>
    <w:rsid w:val="00603B48"/>
    <w:rsid w:val="00603FA8"/>
    <w:rsid w:val="00604737"/>
    <w:rsid w:val="00604CE2"/>
    <w:rsid w:val="00605B30"/>
    <w:rsid w:val="00606CFE"/>
    <w:rsid w:val="006108F3"/>
    <w:rsid w:val="006110D5"/>
    <w:rsid w:val="006157A9"/>
    <w:rsid w:val="00615C73"/>
    <w:rsid w:val="00624618"/>
    <w:rsid w:val="00631B12"/>
    <w:rsid w:val="00640D0E"/>
    <w:rsid w:val="0064403A"/>
    <w:rsid w:val="0064497E"/>
    <w:rsid w:val="00646838"/>
    <w:rsid w:val="006541AE"/>
    <w:rsid w:val="006602BE"/>
    <w:rsid w:val="00670220"/>
    <w:rsid w:val="00673755"/>
    <w:rsid w:val="00676F73"/>
    <w:rsid w:val="00684C1A"/>
    <w:rsid w:val="006857D9"/>
    <w:rsid w:val="0068795B"/>
    <w:rsid w:val="00691647"/>
    <w:rsid w:val="00693411"/>
    <w:rsid w:val="006961E6"/>
    <w:rsid w:val="006A2C74"/>
    <w:rsid w:val="006B4359"/>
    <w:rsid w:val="006B5729"/>
    <w:rsid w:val="006B7C95"/>
    <w:rsid w:val="006C16C9"/>
    <w:rsid w:val="006C23D3"/>
    <w:rsid w:val="006C32B4"/>
    <w:rsid w:val="006C70FF"/>
    <w:rsid w:val="006D4BD7"/>
    <w:rsid w:val="006D5992"/>
    <w:rsid w:val="006D6625"/>
    <w:rsid w:val="006E45AD"/>
    <w:rsid w:val="006E706B"/>
    <w:rsid w:val="006F0824"/>
    <w:rsid w:val="006F23D7"/>
    <w:rsid w:val="006F25D6"/>
    <w:rsid w:val="006F457F"/>
    <w:rsid w:val="006F69D4"/>
    <w:rsid w:val="006F7E6D"/>
    <w:rsid w:val="00700D51"/>
    <w:rsid w:val="00700EC8"/>
    <w:rsid w:val="0071213A"/>
    <w:rsid w:val="00713A96"/>
    <w:rsid w:val="007164C0"/>
    <w:rsid w:val="007237CF"/>
    <w:rsid w:val="00731AD6"/>
    <w:rsid w:val="00732A75"/>
    <w:rsid w:val="0073357F"/>
    <w:rsid w:val="00734B63"/>
    <w:rsid w:val="0073549E"/>
    <w:rsid w:val="00735F5C"/>
    <w:rsid w:val="00737874"/>
    <w:rsid w:val="0074158B"/>
    <w:rsid w:val="00744C3D"/>
    <w:rsid w:val="00746BA0"/>
    <w:rsid w:val="00746C6C"/>
    <w:rsid w:val="0075356D"/>
    <w:rsid w:val="00754BDC"/>
    <w:rsid w:val="00760BBE"/>
    <w:rsid w:val="00761803"/>
    <w:rsid w:val="00764102"/>
    <w:rsid w:val="007727F3"/>
    <w:rsid w:val="00772960"/>
    <w:rsid w:val="007731AD"/>
    <w:rsid w:val="007743E2"/>
    <w:rsid w:val="0077550F"/>
    <w:rsid w:val="00780628"/>
    <w:rsid w:val="00780867"/>
    <w:rsid w:val="00782834"/>
    <w:rsid w:val="00785BAF"/>
    <w:rsid w:val="00790819"/>
    <w:rsid w:val="007910F5"/>
    <w:rsid w:val="0079275D"/>
    <w:rsid w:val="00792A8C"/>
    <w:rsid w:val="007A22FB"/>
    <w:rsid w:val="007A4347"/>
    <w:rsid w:val="007A552A"/>
    <w:rsid w:val="007A5AA5"/>
    <w:rsid w:val="007A7215"/>
    <w:rsid w:val="007B1DEC"/>
    <w:rsid w:val="007B20ED"/>
    <w:rsid w:val="007B2ADF"/>
    <w:rsid w:val="007B56C4"/>
    <w:rsid w:val="007B6B42"/>
    <w:rsid w:val="007C0415"/>
    <w:rsid w:val="007C65DF"/>
    <w:rsid w:val="007D52C4"/>
    <w:rsid w:val="007D5CBB"/>
    <w:rsid w:val="007D67FE"/>
    <w:rsid w:val="007D7578"/>
    <w:rsid w:val="007E1489"/>
    <w:rsid w:val="007E2A11"/>
    <w:rsid w:val="007E4317"/>
    <w:rsid w:val="007F24FF"/>
    <w:rsid w:val="007F304E"/>
    <w:rsid w:val="007F72DB"/>
    <w:rsid w:val="007F7C57"/>
    <w:rsid w:val="00800F70"/>
    <w:rsid w:val="008044C2"/>
    <w:rsid w:val="008044E6"/>
    <w:rsid w:val="00805C57"/>
    <w:rsid w:val="00807467"/>
    <w:rsid w:val="008327BA"/>
    <w:rsid w:val="008332F9"/>
    <w:rsid w:val="00833554"/>
    <w:rsid w:val="008367A0"/>
    <w:rsid w:val="0084413B"/>
    <w:rsid w:val="00844187"/>
    <w:rsid w:val="00845E0E"/>
    <w:rsid w:val="00847A64"/>
    <w:rsid w:val="00851E74"/>
    <w:rsid w:val="00853B1F"/>
    <w:rsid w:val="008609F8"/>
    <w:rsid w:val="00860BAE"/>
    <w:rsid w:val="00867FA6"/>
    <w:rsid w:val="008702F9"/>
    <w:rsid w:val="008728DE"/>
    <w:rsid w:val="00874F41"/>
    <w:rsid w:val="00875391"/>
    <w:rsid w:val="00877D50"/>
    <w:rsid w:val="00880151"/>
    <w:rsid w:val="00880D2E"/>
    <w:rsid w:val="008945F0"/>
    <w:rsid w:val="00894B1E"/>
    <w:rsid w:val="00896CAA"/>
    <w:rsid w:val="008973A5"/>
    <w:rsid w:val="008A0A71"/>
    <w:rsid w:val="008A1A99"/>
    <w:rsid w:val="008A26C4"/>
    <w:rsid w:val="008A7623"/>
    <w:rsid w:val="008B1B10"/>
    <w:rsid w:val="008B7B28"/>
    <w:rsid w:val="008C6D66"/>
    <w:rsid w:val="008C7FBC"/>
    <w:rsid w:val="008D4C1B"/>
    <w:rsid w:val="008D5568"/>
    <w:rsid w:val="008D7321"/>
    <w:rsid w:val="008E2171"/>
    <w:rsid w:val="008E2853"/>
    <w:rsid w:val="008F01D1"/>
    <w:rsid w:val="008F1F83"/>
    <w:rsid w:val="008F3827"/>
    <w:rsid w:val="008F5BC8"/>
    <w:rsid w:val="008F63CE"/>
    <w:rsid w:val="008F6D03"/>
    <w:rsid w:val="00901B93"/>
    <w:rsid w:val="00906015"/>
    <w:rsid w:val="00913D0F"/>
    <w:rsid w:val="00915AC4"/>
    <w:rsid w:val="00916A4E"/>
    <w:rsid w:val="00920B5C"/>
    <w:rsid w:val="00926EDE"/>
    <w:rsid w:val="00927E58"/>
    <w:rsid w:val="009348D9"/>
    <w:rsid w:val="00936764"/>
    <w:rsid w:val="0093758D"/>
    <w:rsid w:val="009401EC"/>
    <w:rsid w:val="00941D2F"/>
    <w:rsid w:val="0094547F"/>
    <w:rsid w:val="00946611"/>
    <w:rsid w:val="0094661B"/>
    <w:rsid w:val="009505C8"/>
    <w:rsid w:val="00955F06"/>
    <w:rsid w:val="00963B2A"/>
    <w:rsid w:val="0096507B"/>
    <w:rsid w:val="00965766"/>
    <w:rsid w:val="009712AC"/>
    <w:rsid w:val="00973881"/>
    <w:rsid w:val="00975803"/>
    <w:rsid w:val="00977406"/>
    <w:rsid w:val="009815B1"/>
    <w:rsid w:val="0098458E"/>
    <w:rsid w:val="00985C8F"/>
    <w:rsid w:val="00996754"/>
    <w:rsid w:val="009A16EC"/>
    <w:rsid w:val="009A2D6C"/>
    <w:rsid w:val="009A59DD"/>
    <w:rsid w:val="009A7F7C"/>
    <w:rsid w:val="009B31B1"/>
    <w:rsid w:val="009B7903"/>
    <w:rsid w:val="009C0299"/>
    <w:rsid w:val="009C28B6"/>
    <w:rsid w:val="009C2B50"/>
    <w:rsid w:val="009C4A38"/>
    <w:rsid w:val="009D1C68"/>
    <w:rsid w:val="009D3515"/>
    <w:rsid w:val="009D6EC7"/>
    <w:rsid w:val="009E0982"/>
    <w:rsid w:val="009E19B3"/>
    <w:rsid w:val="009E4E76"/>
    <w:rsid w:val="009E554E"/>
    <w:rsid w:val="009E6201"/>
    <w:rsid w:val="009E6E12"/>
    <w:rsid w:val="009E7675"/>
    <w:rsid w:val="009E76CE"/>
    <w:rsid w:val="009F2E75"/>
    <w:rsid w:val="009F32C7"/>
    <w:rsid w:val="009F3EB2"/>
    <w:rsid w:val="009F704F"/>
    <w:rsid w:val="00A02B0C"/>
    <w:rsid w:val="00A136FA"/>
    <w:rsid w:val="00A20E36"/>
    <w:rsid w:val="00A22851"/>
    <w:rsid w:val="00A22E07"/>
    <w:rsid w:val="00A26016"/>
    <w:rsid w:val="00A32C79"/>
    <w:rsid w:val="00A353BE"/>
    <w:rsid w:val="00A3600D"/>
    <w:rsid w:val="00A363E3"/>
    <w:rsid w:val="00A443FC"/>
    <w:rsid w:val="00A460C2"/>
    <w:rsid w:val="00A518F8"/>
    <w:rsid w:val="00A53994"/>
    <w:rsid w:val="00A617D4"/>
    <w:rsid w:val="00A65519"/>
    <w:rsid w:val="00A76238"/>
    <w:rsid w:val="00A77D23"/>
    <w:rsid w:val="00A77F2A"/>
    <w:rsid w:val="00A81D1C"/>
    <w:rsid w:val="00A82C94"/>
    <w:rsid w:val="00A83C9E"/>
    <w:rsid w:val="00A8553C"/>
    <w:rsid w:val="00A85A77"/>
    <w:rsid w:val="00A87703"/>
    <w:rsid w:val="00A943D8"/>
    <w:rsid w:val="00A95CF8"/>
    <w:rsid w:val="00A97E7E"/>
    <w:rsid w:val="00AA331F"/>
    <w:rsid w:val="00AA653E"/>
    <w:rsid w:val="00AB10F8"/>
    <w:rsid w:val="00AB3229"/>
    <w:rsid w:val="00AB41C8"/>
    <w:rsid w:val="00AB57DB"/>
    <w:rsid w:val="00AD0C7A"/>
    <w:rsid w:val="00AD2E19"/>
    <w:rsid w:val="00AD75F5"/>
    <w:rsid w:val="00AE3360"/>
    <w:rsid w:val="00AE51E5"/>
    <w:rsid w:val="00AF55F6"/>
    <w:rsid w:val="00B012B1"/>
    <w:rsid w:val="00B02F3B"/>
    <w:rsid w:val="00B04430"/>
    <w:rsid w:val="00B11121"/>
    <w:rsid w:val="00B11B47"/>
    <w:rsid w:val="00B12370"/>
    <w:rsid w:val="00B12DE5"/>
    <w:rsid w:val="00B12DE6"/>
    <w:rsid w:val="00B130B2"/>
    <w:rsid w:val="00B14FB2"/>
    <w:rsid w:val="00B151AB"/>
    <w:rsid w:val="00B151AD"/>
    <w:rsid w:val="00B17E63"/>
    <w:rsid w:val="00B267C4"/>
    <w:rsid w:val="00B27512"/>
    <w:rsid w:val="00B32393"/>
    <w:rsid w:val="00B33E85"/>
    <w:rsid w:val="00B343F7"/>
    <w:rsid w:val="00B34D0F"/>
    <w:rsid w:val="00B41F4D"/>
    <w:rsid w:val="00B437B7"/>
    <w:rsid w:val="00B44B07"/>
    <w:rsid w:val="00B45D32"/>
    <w:rsid w:val="00B51BB7"/>
    <w:rsid w:val="00B53651"/>
    <w:rsid w:val="00B576E9"/>
    <w:rsid w:val="00B57BA2"/>
    <w:rsid w:val="00B61572"/>
    <w:rsid w:val="00B61E23"/>
    <w:rsid w:val="00B62819"/>
    <w:rsid w:val="00B63719"/>
    <w:rsid w:val="00B63C56"/>
    <w:rsid w:val="00B67744"/>
    <w:rsid w:val="00B7232C"/>
    <w:rsid w:val="00B74361"/>
    <w:rsid w:val="00B75255"/>
    <w:rsid w:val="00B762D8"/>
    <w:rsid w:val="00B772B1"/>
    <w:rsid w:val="00B8141C"/>
    <w:rsid w:val="00B83055"/>
    <w:rsid w:val="00B9171C"/>
    <w:rsid w:val="00B92F20"/>
    <w:rsid w:val="00BA2146"/>
    <w:rsid w:val="00BA2970"/>
    <w:rsid w:val="00BA38C2"/>
    <w:rsid w:val="00BB118B"/>
    <w:rsid w:val="00BB2410"/>
    <w:rsid w:val="00BC3355"/>
    <w:rsid w:val="00BC3A78"/>
    <w:rsid w:val="00BC4BE2"/>
    <w:rsid w:val="00BC779C"/>
    <w:rsid w:val="00BD0F60"/>
    <w:rsid w:val="00BD14A9"/>
    <w:rsid w:val="00BD206F"/>
    <w:rsid w:val="00BD56D1"/>
    <w:rsid w:val="00BE5321"/>
    <w:rsid w:val="00BF6CDC"/>
    <w:rsid w:val="00C06E7C"/>
    <w:rsid w:val="00C12C69"/>
    <w:rsid w:val="00C1582B"/>
    <w:rsid w:val="00C15C53"/>
    <w:rsid w:val="00C20B31"/>
    <w:rsid w:val="00C21FD5"/>
    <w:rsid w:val="00C31A06"/>
    <w:rsid w:val="00C33FD7"/>
    <w:rsid w:val="00C36605"/>
    <w:rsid w:val="00C36B76"/>
    <w:rsid w:val="00C415F3"/>
    <w:rsid w:val="00C41EB2"/>
    <w:rsid w:val="00C42E87"/>
    <w:rsid w:val="00C442DE"/>
    <w:rsid w:val="00C4528C"/>
    <w:rsid w:val="00C51228"/>
    <w:rsid w:val="00C54A60"/>
    <w:rsid w:val="00C609EC"/>
    <w:rsid w:val="00C7021E"/>
    <w:rsid w:val="00C77AC9"/>
    <w:rsid w:val="00C84B3F"/>
    <w:rsid w:val="00C86840"/>
    <w:rsid w:val="00C8747C"/>
    <w:rsid w:val="00C8762F"/>
    <w:rsid w:val="00C911EB"/>
    <w:rsid w:val="00C94401"/>
    <w:rsid w:val="00C95936"/>
    <w:rsid w:val="00C97958"/>
    <w:rsid w:val="00C97B81"/>
    <w:rsid w:val="00CA0891"/>
    <w:rsid w:val="00CA1444"/>
    <w:rsid w:val="00CA5160"/>
    <w:rsid w:val="00CB04F7"/>
    <w:rsid w:val="00CB4061"/>
    <w:rsid w:val="00CB7EC8"/>
    <w:rsid w:val="00CD2001"/>
    <w:rsid w:val="00CD5768"/>
    <w:rsid w:val="00CD7D78"/>
    <w:rsid w:val="00CE6AD0"/>
    <w:rsid w:val="00CE72F5"/>
    <w:rsid w:val="00CF0AF3"/>
    <w:rsid w:val="00CF17B8"/>
    <w:rsid w:val="00CF46A1"/>
    <w:rsid w:val="00D00633"/>
    <w:rsid w:val="00D0204F"/>
    <w:rsid w:val="00D0367D"/>
    <w:rsid w:val="00D1031E"/>
    <w:rsid w:val="00D1614E"/>
    <w:rsid w:val="00D16B43"/>
    <w:rsid w:val="00D20658"/>
    <w:rsid w:val="00D2318C"/>
    <w:rsid w:val="00D2389E"/>
    <w:rsid w:val="00D305CB"/>
    <w:rsid w:val="00D3376D"/>
    <w:rsid w:val="00D42462"/>
    <w:rsid w:val="00D46686"/>
    <w:rsid w:val="00D50913"/>
    <w:rsid w:val="00D52063"/>
    <w:rsid w:val="00D55C00"/>
    <w:rsid w:val="00D561B7"/>
    <w:rsid w:val="00D5639D"/>
    <w:rsid w:val="00D565CD"/>
    <w:rsid w:val="00D612A1"/>
    <w:rsid w:val="00D6412B"/>
    <w:rsid w:val="00D642A0"/>
    <w:rsid w:val="00D65BC5"/>
    <w:rsid w:val="00D764DA"/>
    <w:rsid w:val="00D82D72"/>
    <w:rsid w:val="00D83EC7"/>
    <w:rsid w:val="00D85FE6"/>
    <w:rsid w:val="00D918E4"/>
    <w:rsid w:val="00D92412"/>
    <w:rsid w:val="00D96382"/>
    <w:rsid w:val="00D96DEF"/>
    <w:rsid w:val="00DA4EA9"/>
    <w:rsid w:val="00DA5331"/>
    <w:rsid w:val="00DB6E3F"/>
    <w:rsid w:val="00DC13DA"/>
    <w:rsid w:val="00DC1F78"/>
    <w:rsid w:val="00DC481A"/>
    <w:rsid w:val="00DC52FC"/>
    <w:rsid w:val="00DC6E85"/>
    <w:rsid w:val="00DD2F3E"/>
    <w:rsid w:val="00DD62B3"/>
    <w:rsid w:val="00DE7337"/>
    <w:rsid w:val="00DE79D9"/>
    <w:rsid w:val="00DE7F7D"/>
    <w:rsid w:val="00DF320C"/>
    <w:rsid w:val="00E046B4"/>
    <w:rsid w:val="00E070D4"/>
    <w:rsid w:val="00E14626"/>
    <w:rsid w:val="00E15AE7"/>
    <w:rsid w:val="00E23593"/>
    <w:rsid w:val="00E32DF6"/>
    <w:rsid w:val="00E359F8"/>
    <w:rsid w:val="00E361E7"/>
    <w:rsid w:val="00E37791"/>
    <w:rsid w:val="00E4526C"/>
    <w:rsid w:val="00E50892"/>
    <w:rsid w:val="00E52A18"/>
    <w:rsid w:val="00E532F1"/>
    <w:rsid w:val="00E54B4C"/>
    <w:rsid w:val="00E57AAE"/>
    <w:rsid w:val="00E6417D"/>
    <w:rsid w:val="00E71562"/>
    <w:rsid w:val="00E733C1"/>
    <w:rsid w:val="00E73666"/>
    <w:rsid w:val="00E84D2E"/>
    <w:rsid w:val="00E84E73"/>
    <w:rsid w:val="00E95643"/>
    <w:rsid w:val="00E95B51"/>
    <w:rsid w:val="00E97580"/>
    <w:rsid w:val="00E97F86"/>
    <w:rsid w:val="00EA0707"/>
    <w:rsid w:val="00EA197B"/>
    <w:rsid w:val="00EA4988"/>
    <w:rsid w:val="00EB2F68"/>
    <w:rsid w:val="00EB43A9"/>
    <w:rsid w:val="00EB79F3"/>
    <w:rsid w:val="00EC09BC"/>
    <w:rsid w:val="00EC5554"/>
    <w:rsid w:val="00EC7115"/>
    <w:rsid w:val="00EC7DD2"/>
    <w:rsid w:val="00ED6AC4"/>
    <w:rsid w:val="00EE043D"/>
    <w:rsid w:val="00EE170D"/>
    <w:rsid w:val="00EE3663"/>
    <w:rsid w:val="00EF1F3A"/>
    <w:rsid w:val="00EF2427"/>
    <w:rsid w:val="00EF3E25"/>
    <w:rsid w:val="00EF537E"/>
    <w:rsid w:val="00F009D5"/>
    <w:rsid w:val="00F01FBA"/>
    <w:rsid w:val="00F02D28"/>
    <w:rsid w:val="00F038CD"/>
    <w:rsid w:val="00F0645F"/>
    <w:rsid w:val="00F0788F"/>
    <w:rsid w:val="00F154AD"/>
    <w:rsid w:val="00F1661B"/>
    <w:rsid w:val="00F176A1"/>
    <w:rsid w:val="00F23A77"/>
    <w:rsid w:val="00F343E0"/>
    <w:rsid w:val="00F3586B"/>
    <w:rsid w:val="00F41862"/>
    <w:rsid w:val="00F42DD6"/>
    <w:rsid w:val="00F43AF5"/>
    <w:rsid w:val="00F44DBF"/>
    <w:rsid w:val="00F4561A"/>
    <w:rsid w:val="00F55127"/>
    <w:rsid w:val="00F66AB9"/>
    <w:rsid w:val="00F7482B"/>
    <w:rsid w:val="00F8255D"/>
    <w:rsid w:val="00F82A59"/>
    <w:rsid w:val="00F90D2D"/>
    <w:rsid w:val="00F92108"/>
    <w:rsid w:val="00F9641F"/>
    <w:rsid w:val="00F972DE"/>
    <w:rsid w:val="00F9771B"/>
    <w:rsid w:val="00F97EA6"/>
    <w:rsid w:val="00FA4B0F"/>
    <w:rsid w:val="00FB5DB8"/>
    <w:rsid w:val="00FC27F9"/>
    <w:rsid w:val="00FC4C4E"/>
    <w:rsid w:val="00FC4FEF"/>
    <w:rsid w:val="00FE25A3"/>
    <w:rsid w:val="00FE4A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CC84E"/>
  <w15:docId w15:val="{DFD13F7E-D304-4B48-9484-CE7D8208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A1A99"/>
    <w:pPr>
      <w:spacing w:before="240"/>
    </w:pPr>
    <w:rPr>
      <w:rFonts w:ascii="Century Gothic" w:hAnsi="Century Gothic"/>
      <w:szCs w:val="20"/>
    </w:rPr>
  </w:style>
  <w:style w:type="paragraph" w:styleId="Heading1">
    <w:name w:val="heading 1"/>
    <w:basedOn w:val="SAW-Body"/>
    <w:next w:val="SAW-Body"/>
    <w:link w:val="Heading1Char"/>
    <w:qFormat/>
    <w:rsid w:val="008A1A99"/>
    <w:pPr>
      <w:keepNext/>
      <w:pageBreakBefore/>
      <w:numPr>
        <w:numId w:val="1"/>
      </w:numPr>
      <w:spacing w:before="280" w:after="60"/>
      <w:textAlignment w:val="center"/>
      <w:outlineLvl w:val="0"/>
    </w:pPr>
    <w:rPr>
      <w:rFonts w:cs="Arial"/>
      <w:b/>
      <w:bCs/>
      <w:color w:val="0046AD" w:themeColor="accent3"/>
      <w:kern w:val="32"/>
      <w:sz w:val="36"/>
      <w:szCs w:val="32"/>
    </w:rPr>
  </w:style>
  <w:style w:type="paragraph" w:styleId="Heading2">
    <w:name w:val="heading 2"/>
    <w:basedOn w:val="Heading1"/>
    <w:next w:val="SAW-Body"/>
    <w:link w:val="Heading2Char"/>
    <w:qFormat/>
    <w:rsid w:val="008A1A99"/>
    <w:pPr>
      <w:pageBreakBefore w:val="0"/>
      <w:numPr>
        <w:ilvl w:val="1"/>
      </w:numPr>
      <w:spacing w:after="0"/>
      <w:outlineLvl w:val="1"/>
    </w:pPr>
    <w:rPr>
      <w:bCs w:val="0"/>
      <w:iCs/>
      <w:sz w:val="32"/>
      <w:szCs w:val="28"/>
    </w:rPr>
  </w:style>
  <w:style w:type="paragraph" w:styleId="Heading3">
    <w:name w:val="heading 3"/>
    <w:basedOn w:val="Heading2"/>
    <w:next w:val="SAW-Body"/>
    <w:link w:val="Heading3Char"/>
    <w:qFormat/>
    <w:rsid w:val="008A1A99"/>
    <w:pPr>
      <w:numPr>
        <w:ilvl w:val="2"/>
      </w:numPr>
      <w:outlineLvl w:val="2"/>
    </w:pPr>
    <w:rPr>
      <w:sz w:val="28"/>
    </w:rPr>
  </w:style>
  <w:style w:type="paragraph" w:styleId="Heading4">
    <w:name w:val="heading 4"/>
    <w:basedOn w:val="Heading3"/>
    <w:next w:val="SAW-Body"/>
    <w:link w:val="Heading4Char"/>
    <w:qFormat/>
    <w:rsid w:val="008A1A99"/>
    <w:pPr>
      <w:numPr>
        <w:ilvl w:val="3"/>
      </w:numPr>
      <w:outlineLvl w:val="3"/>
    </w:pPr>
    <w:rPr>
      <w:bCs/>
      <w:sz w:val="24"/>
    </w:rPr>
  </w:style>
  <w:style w:type="paragraph" w:styleId="Heading5">
    <w:name w:val="heading 5"/>
    <w:basedOn w:val="Heading4"/>
    <w:next w:val="SAW-Body"/>
    <w:link w:val="Heading5Char"/>
    <w:qFormat/>
    <w:rsid w:val="008A1A99"/>
    <w:pPr>
      <w:numPr>
        <w:ilvl w:val="4"/>
      </w:numPr>
      <w:outlineLvl w:val="4"/>
    </w:pPr>
    <w:rPr>
      <w:rFonts w:ascii="Calibri" w:hAnsi="Calibri"/>
      <w:bCs w:val="0"/>
      <w:iCs w:val="0"/>
      <w:sz w:val="22"/>
      <w:szCs w:val="26"/>
    </w:rPr>
  </w:style>
  <w:style w:type="paragraph" w:styleId="Heading6">
    <w:name w:val="heading 6"/>
    <w:aliases w:val="Do Not Use"/>
    <w:basedOn w:val="Heading5"/>
    <w:next w:val="Normal"/>
    <w:link w:val="Heading6Char"/>
    <w:semiHidden/>
    <w:rsid w:val="008A1A99"/>
    <w:pPr>
      <w:numPr>
        <w:ilvl w:val="0"/>
        <w:numId w:val="0"/>
      </w:numPr>
      <w:outlineLvl w:val="5"/>
    </w:pPr>
    <w:rPr>
      <w:bCs/>
      <w:color w:val="auto"/>
      <w:szCs w:val="22"/>
    </w:rPr>
  </w:style>
  <w:style w:type="paragraph" w:styleId="Heading7">
    <w:name w:val="heading 7"/>
    <w:aliases w:val="Appendix 1"/>
    <w:basedOn w:val="Heading1"/>
    <w:next w:val="SAW-Body"/>
    <w:link w:val="Heading7Char"/>
    <w:qFormat/>
    <w:rsid w:val="008A1A99"/>
    <w:pPr>
      <w:numPr>
        <w:ilvl w:val="6"/>
      </w:numPr>
      <w:outlineLvl w:val="6"/>
    </w:pPr>
    <w:rPr>
      <w:szCs w:val="24"/>
    </w:rPr>
  </w:style>
  <w:style w:type="paragraph" w:styleId="Heading8">
    <w:name w:val="heading 8"/>
    <w:aliases w:val="Appendix 2"/>
    <w:basedOn w:val="Heading2"/>
    <w:next w:val="SAW-Body"/>
    <w:link w:val="Heading8Char"/>
    <w:qFormat/>
    <w:rsid w:val="008A1A99"/>
    <w:pPr>
      <w:numPr>
        <w:ilvl w:val="7"/>
      </w:numPr>
      <w:outlineLvl w:val="7"/>
    </w:pPr>
    <w:rPr>
      <w:iCs w:val="0"/>
      <w:szCs w:val="24"/>
    </w:rPr>
  </w:style>
  <w:style w:type="paragraph" w:styleId="Heading9">
    <w:name w:val="heading 9"/>
    <w:aliases w:val="Appendix 3"/>
    <w:basedOn w:val="Heading3"/>
    <w:next w:val="SAW-Body"/>
    <w:link w:val="Heading9Char"/>
    <w:qFormat/>
    <w:rsid w:val="008A1A99"/>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1A99"/>
    <w:rPr>
      <w:rFonts w:ascii="Tahoma" w:hAnsi="Tahoma" w:cs="Tahoma"/>
      <w:sz w:val="16"/>
      <w:szCs w:val="16"/>
    </w:rPr>
  </w:style>
  <w:style w:type="character" w:customStyle="1" w:styleId="BalloonTextChar">
    <w:name w:val="Balloon Text Char"/>
    <w:basedOn w:val="DefaultParagraphFont"/>
    <w:link w:val="BalloonText"/>
    <w:uiPriority w:val="99"/>
    <w:semiHidden/>
    <w:rsid w:val="008A1A99"/>
    <w:rPr>
      <w:rFonts w:ascii="Tahoma" w:hAnsi="Tahoma" w:cs="Tahoma"/>
      <w:sz w:val="16"/>
      <w:szCs w:val="16"/>
    </w:rPr>
  </w:style>
  <w:style w:type="paragraph" w:styleId="Header">
    <w:name w:val="header"/>
    <w:basedOn w:val="SAW-BodyNoIndent"/>
    <w:link w:val="HeaderChar"/>
    <w:rsid w:val="008A1A99"/>
    <w:pPr>
      <w:tabs>
        <w:tab w:val="center" w:pos="4153"/>
        <w:tab w:val="right" w:pos="8306"/>
      </w:tabs>
    </w:pPr>
  </w:style>
  <w:style w:type="character" w:customStyle="1" w:styleId="HeaderChar">
    <w:name w:val="Header Char"/>
    <w:basedOn w:val="DefaultParagraphFont"/>
    <w:link w:val="Header"/>
    <w:rsid w:val="008A1A99"/>
    <w:rPr>
      <w:rFonts w:eastAsia="Times New Roman" w:cs="Times New Roman"/>
      <w:color w:val="000000"/>
      <w:sz w:val="20"/>
      <w:szCs w:val="18"/>
    </w:rPr>
  </w:style>
  <w:style w:type="paragraph" w:styleId="Footer">
    <w:name w:val="footer"/>
    <w:basedOn w:val="Normal"/>
    <w:link w:val="FooterChar"/>
    <w:semiHidden/>
    <w:qFormat/>
    <w:rsid w:val="008A1A99"/>
    <w:pPr>
      <w:tabs>
        <w:tab w:val="center" w:pos="4820"/>
        <w:tab w:val="right" w:pos="9639"/>
      </w:tabs>
      <w:spacing w:before="120"/>
    </w:pPr>
    <w:rPr>
      <w:rFonts w:ascii="Calibri" w:hAnsi="Calibri"/>
    </w:rPr>
  </w:style>
  <w:style w:type="character" w:customStyle="1" w:styleId="FooterChar">
    <w:name w:val="Footer Char"/>
    <w:basedOn w:val="DefaultParagraphFont"/>
    <w:link w:val="Footer"/>
    <w:semiHidden/>
    <w:rsid w:val="008A1A99"/>
    <w:rPr>
      <w:rFonts w:ascii="Calibri" w:hAnsi="Calibri"/>
      <w:szCs w:val="20"/>
    </w:rPr>
  </w:style>
  <w:style w:type="paragraph" w:customStyle="1" w:styleId="SAW-Body">
    <w:name w:val="SAW-Body"/>
    <w:link w:val="SAW-BodyChar"/>
    <w:qFormat/>
    <w:rsid w:val="008A1A99"/>
    <w:pPr>
      <w:suppressAutoHyphens/>
      <w:autoSpaceDE w:val="0"/>
      <w:autoSpaceDN w:val="0"/>
      <w:adjustRightInd w:val="0"/>
      <w:spacing w:before="120" w:after="120"/>
      <w:ind w:left="567"/>
    </w:pPr>
    <w:rPr>
      <w:rFonts w:eastAsia="Times New Roman" w:cs="Times New Roman"/>
      <w:color w:val="000000"/>
      <w:sz w:val="20"/>
      <w:szCs w:val="18"/>
    </w:rPr>
  </w:style>
  <w:style w:type="paragraph" w:customStyle="1" w:styleId="SAW-BodyIndent">
    <w:name w:val="SAW-Body Indent"/>
    <w:basedOn w:val="SAW-Body"/>
    <w:rsid w:val="008A1A99"/>
    <w:pPr>
      <w:ind w:left="1701"/>
      <w:textAlignment w:val="center"/>
    </w:pPr>
  </w:style>
  <w:style w:type="paragraph" w:customStyle="1" w:styleId="SAW-BodyNoIndent">
    <w:name w:val="SAW-Body No Indent"/>
    <w:basedOn w:val="SAW-Body"/>
    <w:qFormat/>
    <w:rsid w:val="008A1A99"/>
    <w:pPr>
      <w:ind w:left="0"/>
      <w:textAlignment w:val="center"/>
    </w:pPr>
  </w:style>
  <w:style w:type="paragraph" w:customStyle="1" w:styleId="SAW-Figure">
    <w:name w:val="SAW-Figure"/>
    <w:basedOn w:val="SAW-Body"/>
    <w:next w:val="Caption"/>
    <w:qFormat/>
    <w:rsid w:val="008A1A99"/>
    <w:pPr>
      <w:keepNext/>
      <w:spacing w:line="280" w:lineRule="atLeast"/>
      <w:textAlignment w:val="center"/>
    </w:pPr>
  </w:style>
  <w:style w:type="paragraph" w:styleId="Caption">
    <w:name w:val="caption"/>
    <w:basedOn w:val="SAW-Body"/>
    <w:next w:val="SAW-Body"/>
    <w:qFormat/>
    <w:rsid w:val="008A1A99"/>
    <w:pPr>
      <w:jc w:val="center"/>
    </w:pPr>
    <w:rPr>
      <w:b/>
      <w:bCs/>
      <w:color w:val="0046AD" w:themeColor="accent3"/>
    </w:rPr>
  </w:style>
  <w:style w:type="paragraph" w:customStyle="1" w:styleId="SAW-Footer">
    <w:name w:val="SAW-Footer"/>
    <w:basedOn w:val="SAW-Body"/>
    <w:uiPriority w:val="99"/>
    <w:rsid w:val="008A1A99"/>
    <w:pPr>
      <w:pBdr>
        <w:top w:val="single" w:sz="4" w:space="1" w:color="auto"/>
      </w:pBdr>
      <w:tabs>
        <w:tab w:val="right" w:pos="9639"/>
      </w:tabs>
      <w:spacing w:before="0"/>
      <w:ind w:left="0"/>
    </w:pPr>
    <w:rPr>
      <w:sz w:val="16"/>
      <w:szCs w:val="16"/>
    </w:rPr>
  </w:style>
  <w:style w:type="paragraph" w:customStyle="1" w:styleId="SAW-Graphic">
    <w:name w:val="SAW-Graphic"/>
    <w:basedOn w:val="SAW-Body"/>
    <w:next w:val="Caption"/>
    <w:qFormat/>
    <w:rsid w:val="008A1A99"/>
    <w:pPr>
      <w:keepNext/>
      <w:jc w:val="center"/>
      <w:textAlignment w:val="center"/>
    </w:pPr>
  </w:style>
  <w:style w:type="paragraph" w:customStyle="1" w:styleId="SAW-Header">
    <w:name w:val="SAW-Header"/>
    <w:basedOn w:val="SAW-Body"/>
    <w:uiPriority w:val="99"/>
    <w:rsid w:val="008A1A99"/>
    <w:pPr>
      <w:pBdr>
        <w:bottom w:val="single" w:sz="4" w:space="1" w:color="auto"/>
      </w:pBdr>
      <w:tabs>
        <w:tab w:val="right" w:pos="9639"/>
      </w:tabs>
      <w:spacing w:before="0"/>
      <w:ind w:left="0"/>
      <w:textAlignment w:val="center"/>
    </w:pPr>
  </w:style>
  <w:style w:type="paragraph" w:customStyle="1" w:styleId="SAW-ListAlpha">
    <w:name w:val="SAW-List Alpha"/>
    <w:basedOn w:val="SAW-Body"/>
    <w:qFormat/>
    <w:rsid w:val="008A1A99"/>
    <w:pPr>
      <w:numPr>
        <w:numId w:val="4"/>
      </w:numPr>
    </w:pPr>
  </w:style>
  <w:style w:type="paragraph" w:customStyle="1" w:styleId="SAW-ListBullet1">
    <w:name w:val="SAW-List Bullet 1"/>
    <w:basedOn w:val="SAW-Body"/>
    <w:qFormat/>
    <w:rsid w:val="008A1A99"/>
    <w:pPr>
      <w:numPr>
        <w:numId w:val="5"/>
      </w:numPr>
    </w:pPr>
  </w:style>
  <w:style w:type="paragraph" w:customStyle="1" w:styleId="SAW-ListBullet2">
    <w:name w:val="SAW-List Bullet 2"/>
    <w:basedOn w:val="SAW-Body"/>
    <w:link w:val="SAW-ListBullet2Char"/>
    <w:qFormat/>
    <w:rsid w:val="008A1A99"/>
    <w:pPr>
      <w:numPr>
        <w:numId w:val="2"/>
      </w:numPr>
      <w:tabs>
        <w:tab w:val="num" w:pos="1134"/>
      </w:tabs>
      <w:ind w:left="1134" w:hanging="283"/>
    </w:pPr>
    <w:rPr>
      <w:rFonts w:ascii="Century Gothic" w:hAnsi="Century Gothic"/>
    </w:rPr>
  </w:style>
  <w:style w:type="paragraph" w:customStyle="1" w:styleId="SAW-ListNumber">
    <w:name w:val="SAW-List Number"/>
    <w:basedOn w:val="SAW-Body"/>
    <w:qFormat/>
    <w:rsid w:val="008A1A99"/>
    <w:pPr>
      <w:numPr>
        <w:numId w:val="7"/>
      </w:numPr>
    </w:pPr>
  </w:style>
  <w:style w:type="table" w:customStyle="1" w:styleId="SAW-TableGrid">
    <w:name w:val="SAW-Table Grid"/>
    <w:basedOn w:val="TableNormal"/>
    <w:uiPriority w:val="99"/>
    <w:qFormat/>
    <w:rsid w:val="008A1A99"/>
    <w:pPr>
      <w:spacing w:before="60" w:after="60"/>
    </w:pPr>
    <w:rPr>
      <w:sz w:val="20"/>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b/>
        <w:sz w:val="20"/>
      </w:rPr>
      <w:tblPr/>
      <w:tcPr>
        <w:shd w:val="clear" w:color="auto" w:fill="E0E1DD" w:themeFill="background2"/>
      </w:tcPr>
    </w:tblStylePr>
    <w:tblStylePr w:type="lastRow">
      <w:rPr>
        <w:b w:val="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firstCol">
      <w:rPr>
        <w:b/>
      </w:rPr>
    </w:tblStylePr>
    <w:tblStylePr w:type="lastCol">
      <w:rPr>
        <w:b/>
      </w:rPr>
    </w:tblStylePr>
  </w:style>
  <w:style w:type="paragraph" w:customStyle="1" w:styleId="SAW-TableBody">
    <w:name w:val="SAW-Table Body"/>
    <w:basedOn w:val="SAW-Body"/>
    <w:qFormat/>
    <w:rsid w:val="008A1A99"/>
    <w:pPr>
      <w:spacing w:before="60" w:after="60"/>
      <w:ind w:left="0"/>
    </w:pPr>
    <w:rPr>
      <w:sz w:val="18"/>
      <w:lang w:eastAsia="en-AU"/>
    </w:rPr>
  </w:style>
  <w:style w:type="paragraph" w:customStyle="1" w:styleId="SAW-TableHeader">
    <w:name w:val="SAW-Table Header"/>
    <w:basedOn w:val="SAW-TableBody"/>
    <w:qFormat/>
    <w:rsid w:val="008A1A99"/>
    <w:pPr>
      <w:textAlignment w:val="center"/>
    </w:pPr>
  </w:style>
  <w:style w:type="paragraph" w:customStyle="1" w:styleId="SAW-TableListAlpha">
    <w:name w:val="SAW-Table List Alpha"/>
    <w:basedOn w:val="SAW-TableBody"/>
    <w:qFormat/>
    <w:rsid w:val="008A1A99"/>
    <w:pPr>
      <w:numPr>
        <w:numId w:val="8"/>
      </w:numPr>
    </w:pPr>
  </w:style>
  <w:style w:type="paragraph" w:customStyle="1" w:styleId="SAW-TableListBullet">
    <w:name w:val="SAW-Table List Bullet"/>
    <w:basedOn w:val="SAW-TableBody"/>
    <w:qFormat/>
    <w:rsid w:val="008A1A99"/>
    <w:pPr>
      <w:textAlignment w:val="center"/>
    </w:pPr>
    <w:rPr>
      <w:rFonts w:cs="Arial"/>
      <w:szCs w:val="22"/>
    </w:rPr>
  </w:style>
  <w:style w:type="paragraph" w:customStyle="1" w:styleId="SAW-TableListNumber">
    <w:name w:val="SAW-Table List Number"/>
    <w:basedOn w:val="SAW-TableBody"/>
    <w:qFormat/>
    <w:rsid w:val="008A1A99"/>
    <w:pPr>
      <w:numPr>
        <w:numId w:val="10"/>
      </w:numPr>
      <w:textAlignment w:val="center"/>
    </w:pPr>
  </w:style>
  <w:style w:type="paragraph" w:customStyle="1" w:styleId="SAW-Title18pt">
    <w:name w:val="SAW-Title 18pt"/>
    <w:basedOn w:val="SAW-Title11pt"/>
    <w:next w:val="SAW-Body"/>
    <w:qFormat/>
    <w:rsid w:val="008A1A99"/>
    <w:rPr>
      <w:sz w:val="36"/>
      <w:szCs w:val="36"/>
    </w:rPr>
  </w:style>
  <w:style w:type="paragraph" w:customStyle="1" w:styleId="SAW-Title26ptColour">
    <w:name w:val="SAW-Title 26pt Colour"/>
    <w:basedOn w:val="SAW-Title11pt"/>
    <w:next w:val="SAW-Body"/>
    <w:qFormat/>
    <w:rsid w:val="008A1A99"/>
    <w:pPr>
      <w:widowControl w:val="0"/>
    </w:pPr>
    <w:rPr>
      <w:color w:val="0046AD" w:themeColor="accent3"/>
      <w:sz w:val="52"/>
      <w:szCs w:val="68"/>
    </w:rPr>
  </w:style>
  <w:style w:type="character" w:customStyle="1" w:styleId="Heading1Char">
    <w:name w:val="Heading 1 Char"/>
    <w:basedOn w:val="DefaultParagraphFont"/>
    <w:link w:val="Heading1"/>
    <w:rsid w:val="008A1A99"/>
    <w:rPr>
      <w:rFonts w:eastAsia="Times New Roman" w:cs="Arial"/>
      <w:b/>
      <w:bCs/>
      <w:color w:val="0046AD" w:themeColor="accent3"/>
      <w:kern w:val="32"/>
      <w:sz w:val="36"/>
      <w:szCs w:val="32"/>
    </w:rPr>
  </w:style>
  <w:style w:type="character" w:customStyle="1" w:styleId="Heading2Char">
    <w:name w:val="Heading 2 Char"/>
    <w:basedOn w:val="DefaultParagraphFont"/>
    <w:link w:val="Heading2"/>
    <w:rsid w:val="008A1A99"/>
    <w:rPr>
      <w:rFonts w:eastAsia="Times New Roman" w:cs="Arial"/>
      <w:b/>
      <w:iCs/>
      <w:color w:val="0046AD" w:themeColor="accent3"/>
      <w:kern w:val="32"/>
      <w:sz w:val="32"/>
      <w:szCs w:val="28"/>
    </w:rPr>
  </w:style>
  <w:style w:type="character" w:customStyle="1" w:styleId="Heading3Char">
    <w:name w:val="Heading 3 Char"/>
    <w:basedOn w:val="DefaultParagraphFont"/>
    <w:link w:val="Heading3"/>
    <w:rsid w:val="008A1A99"/>
    <w:rPr>
      <w:rFonts w:eastAsia="Times New Roman" w:cs="Arial"/>
      <w:b/>
      <w:iCs/>
      <w:color w:val="0046AD" w:themeColor="accent3"/>
      <w:kern w:val="32"/>
      <w:sz w:val="28"/>
      <w:szCs w:val="28"/>
    </w:rPr>
  </w:style>
  <w:style w:type="character" w:customStyle="1" w:styleId="Heading4Char">
    <w:name w:val="Heading 4 Char"/>
    <w:basedOn w:val="DefaultParagraphFont"/>
    <w:link w:val="Heading4"/>
    <w:rsid w:val="008A1A99"/>
    <w:rPr>
      <w:rFonts w:eastAsia="Times New Roman" w:cs="Arial"/>
      <w:b/>
      <w:bCs/>
      <w:iCs/>
      <w:color w:val="0046AD" w:themeColor="accent3"/>
      <w:kern w:val="32"/>
      <w:sz w:val="24"/>
      <w:szCs w:val="28"/>
    </w:rPr>
  </w:style>
  <w:style w:type="character" w:customStyle="1" w:styleId="Heading5Char">
    <w:name w:val="Heading 5 Char"/>
    <w:basedOn w:val="DefaultParagraphFont"/>
    <w:link w:val="Heading5"/>
    <w:rsid w:val="008A1A99"/>
    <w:rPr>
      <w:rFonts w:ascii="Calibri" w:eastAsia="Times New Roman" w:hAnsi="Calibri" w:cs="Arial"/>
      <w:b/>
      <w:color w:val="0046AD" w:themeColor="accent3"/>
      <w:kern w:val="32"/>
      <w:szCs w:val="26"/>
    </w:rPr>
  </w:style>
  <w:style w:type="character" w:customStyle="1" w:styleId="Heading6Char">
    <w:name w:val="Heading 6 Char"/>
    <w:aliases w:val="Do Not Use Char"/>
    <w:basedOn w:val="DefaultParagraphFont"/>
    <w:link w:val="Heading6"/>
    <w:semiHidden/>
    <w:rsid w:val="008A1A99"/>
    <w:rPr>
      <w:rFonts w:ascii="Calibri" w:eastAsia="Times New Roman" w:hAnsi="Calibri" w:cs="Arial"/>
      <w:b/>
      <w:bCs/>
      <w:kern w:val="32"/>
    </w:rPr>
  </w:style>
  <w:style w:type="character" w:customStyle="1" w:styleId="Heading7Char">
    <w:name w:val="Heading 7 Char"/>
    <w:aliases w:val="Appendix 1 Char"/>
    <w:basedOn w:val="DefaultParagraphFont"/>
    <w:link w:val="Heading7"/>
    <w:rsid w:val="008A1A99"/>
    <w:rPr>
      <w:rFonts w:eastAsia="Times New Roman" w:cs="Arial"/>
      <w:b/>
      <w:bCs/>
      <w:color w:val="0046AD" w:themeColor="accent3"/>
      <w:kern w:val="32"/>
      <w:sz w:val="36"/>
      <w:szCs w:val="24"/>
    </w:rPr>
  </w:style>
  <w:style w:type="character" w:customStyle="1" w:styleId="Heading8Char">
    <w:name w:val="Heading 8 Char"/>
    <w:aliases w:val="Appendix 2 Char"/>
    <w:basedOn w:val="DefaultParagraphFont"/>
    <w:link w:val="Heading8"/>
    <w:rsid w:val="008A1A99"/>
    <w:rPr>
      <w:rFonts w:eastAsia="Times New Roman" w:cs="Arial"/>
      <w:b/>
      <w:color w:val="0046AD" w:themeColor="accent3"/>
      <w:kern w:val="32"/>
      <w:sz w:val="32"/>
      <w:szCs w:val="24"/>
    </w:rPr>
  </w:style>
  <w:style w:type="character" w:customStyle="1" w:styleId="Heading9Char">
    <w:name w:val="Heading 9 Char"/>
    <w:aliases w:val="Appendix 3 Char"/>
    <w:basedOn w:val="DefaultParagraphFont"/>
    <w:link w:val="Heading9"/>
    <w:rsid w:val="008A1A99"/>
    <w:rPr>
      <w:rFonts w:eastAsia="Times New Roman" w:cs="Arial"/>
      <w:b/>
      <w:iCs/>
      <w:color w:val="0046AD" w:themeColor="accent3"/>
      <w:kern w:val="32"/>
      <w:sz w:val="28"/>
    </w:rPr>
  </w:style>
  <w:style w:type="paragraph" w:customStyle="1" w:styleId="Hidden">
    <w:name w:val="Hidden"/>
    <w:basedOn w:val="Normal"/>
    <w:semiHidden/>
    <w:unhideWhenUsed/>
    <w:rsid w:val="008A1A99"/>
    <w:pPr>
      <w:suppressAutoHyphens/>
      <w:autoSpaceDE w:val="0"/>
      <w:autoSpaceDN w:val="0"/>
      <w:adjustRightInd w:val="0"/>
      <w:ind w:left="1134"/>
      <w:textAlignment w:val="center"/>
    </w:pPr>
    <w:rPr>
      <w:vanish/>
      <w:color w:val="0049AD"/>
      <w:szCs w:val="18"/>
      <w:lang w:val="en-GB"/>
    </w:rPr>
  </w:style>
  <w:style w:type="character" w:styleId="Hyperlink">
    <w:name w:val="Hyperlink"/>
    <w:basedOn w:val="DefaultParagraphFont"/>
    <w:uiPriority w:val="99"/>
    <w:rsid w:val="008A1A99"/>
    <w:rPr>
      <w:rFonts w:ascii="Century Gothic" w:hAnsi="Century Gothic"/>
      <w:color w:val="0049AD"/>
      <w:u w:val="single"/>
    </w:rPr>
  </w:style>
  <w:style w:type="paragraph" w:styleId="TOC1">
    <w:name w:val="toc 1"/>
    <w:basedOn w:val="Normal"/>
    <w:next w:val="TOC2"/>
    <w:uiPriority w:val="39"/>
    <w:rsid w:val="008A1A99"/>
    <w:pPr>
      <w:keepNext/>
      <w:tabs>
        <w:tab w:val="left" w:pos="567"/>
        <w:tab w:val="right" w:leader="dot" w:pos="9072"/>
      </w:tabs>
      <w:suppressAutoHyphens/>
      <w:autoSpaceDE w:val="0"/>
      <w:autoSpaceDN w:val="0"/>
      <w:adjustRightInd w:val="0"/>
      <w:spacing w:before="180"/>
      <w:ind w:left="1134" w:hanging="567"/>
    </w:pPr>
    <w:rPr>
      <w:b/>
      <w:szCs w:val="18"/>
    </w:rPr>
  </w:style>
  <w:style w:type="paragraph" w:styleId="TOC2">
    <w:name w:val="toc 2"/>
    <w:basedOn w:val="TOC1"/>
    <w:uiPriority w:val="39"/>
    <w:rsid w:val="008A1A99"/>
    <w:pPr>
      <w:keepNext w:val="0"/>
      <w:tabs>
        <w:tab w:val="clear" w:pos="567"/>
        <w:tab w:val="left" w:pos="1418"/>
      </w:tabs>
      <w:spacing w:before="60"/>
      <w:ind w:left="1418" w:hanging="851"/>
    </w:pPr>
    <w:rPr>
      <w:b w:val="0"/>
    </w:rPr>
  </w:style>
  <w:style w:type="paragraph" w:styleId="TOC3">
    <w:name w:val="toc 3"/>
    <w:basedOn w:val="TOC2"/>
    <w:uiPriority w:val="39"/>
    <w:rsid w:val="008A1A99"/>
    <w:pPr>
      <w:tabs>
        <w:tab w:val="clear" w:pos="1418"/>
        <w:tab w:val="left" w:pos="1701"/>
      </w:tabs>
      <w:ind w:left="1701" w:hanging="1134"/>
    </w:pPr>
  </w:style>
  <w:style w:type="paragraph" w:styleId="TOC4">
    <w:name w:val="toc 4"/>
    <w:basedOn w:val="TOC3"/>
    <w:uiPriority w:val="39"/>
    <w:rsid w:val="008A1A99"/>
    <w:pPr>
      <w:tabs>
        <w:tab w:val="clear" w:pos="1701"/>
        <w:tab w:val="left" w:pos="1985"/>
      </w:tabs>
      <w:ind w:left="1985" w:hanging="1418"/>
    </w:pPr>
  </w:style>
  <w:style w:type="paragraph" w:styleId="TOC5">
    <w:name w:val="toc 5"/>
    <w:basedOn w:val="TOC4"/>
    <w:next w:val="TOC4"/>
    <w:uiPriority w:val="39"/>
    <w:rsid w:val="008A1A99"/>
    <w:pPr>
      <w:tabs>
        <w:tab w:val="clear" w:pos="1985"/>
        <w:tab w:val="left" w:pos="2268"/>
      </w:tabs>
      <w:ind w:left="2268" w:hanging="1701"/>
    </w:pPr>
  </w:style>
  <w:style w:type="paragraph" w:styleId="TOC6">
    <w:name w:val="toc 6"/>
    <w:basedOn w:val="Normal"/>
    <w:next w:val="Normal"/>
    <w:semiHidden/>
    <w:rsid w:val="008A1A99"/>
    <w:pPr>
      <w:ind w:left="1000"/>
    </w:pPr>
  </w:style>
  <w:style w:type="paragraph" w:styleId="TOC7">
    <w:name w:val="toc 7"/>
    <w:basedOn w:val="Normal"/>
    <w:next w:val="Normal"/>
    <w:semiHidden/>
    <w:rsid w:val="008A1A99"/>
    <w:pPr>
      <w:ind w:left="1200"/>
    </w:pPr>
  </w:style>
  <w:style w:type="paragraph" w:styleId="TOC8">
    <w:name w:val="toc 8"/>
    <w:basedOn w:val="Normal"/>
    <w:next w:val="Normal"/>
    <w:semiHidden/>
    <w:rsid w:val="008A1A99"/>
    <w:pPr>
      <w:ind w:left="1400"/>
    </w:pPr>
  </w:style>
  <w:style w:type="paragraph" w:styleId="TOC9">
    <w:name w:val="toc 9"/>
    <w:basedOn w:val="Normal"/>
    <w:next w:val="Normal"/>
    <w:semiHidden/>
    <w:rsid w:val="008A1A99"/>
    <w:pPr>
      <w:ind w:left="1600"/>
    </w:pPr>
  </w:style>
  <w:style w:type="paragraph" w:styleId="PlainText">
    <w:name w:val="Plain Text"/>
    <w:basedOn w:val="Normal"/>
    <w:link w:val="PlainTextChar"/>
    <w:semiHidden/>
    <w:rsid w:val="008A1A99"/>
    <w:pPr>
      <w:numPr>
        <w:numId w:val="3"/>
      </w:numPr>
    </w:pPr>
    <w:rPr>
      <w:rFonts w:ascii="Courier New" w:hAnsi="Courier New" w:cs="Courier New"/>
    </w:rPr>
  </w:style>
  <w:style w:type="character" w:customStyle="1" w:styleId="PlainTextChar">
    <w:name w:val="Plain Text Char"/>
    <w:basedOn w:val="DefaultParagraphFont"/>
    <w:link w:val="PlainText"/>
    <w:semiHidden/>
    <w:rsid w:val="008A1A99"/>
    <w:rPr>
      <w:rFonts w:ascii="Courier New" w:hAnsi="Courier New" w:cs="Courier New"/>
      <w:szCs w:val="20"/>
    </w:rPr>
  </w:style>
  <w:style w:type="paragraph" w:styleId="DocumentMap">
    <w:name w:val="Document Map"/>
    <w:basedOn w:val="Normal"/>
    <w:link w:val="DocumentMapChar"/>
    <w:uiPriority w:val="99"/>
    <w:semiHidden/>
    <w:unhideWhenUsed/>
    <w:rsid w:val="008A1A99"/>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A1A99"/>
    <w:rPr>
      <w:rFonts w:ascii="Tahoma" w:hAnsi="Tahoma" w:cs="Tahoma"/>
      <w:sz w:val="16"/>
      <w:szCs w:val="16"/>
    </w:rPr>
  </w:style>
  <w:style w:type="paragraph" w:customStyle="1" w:styleId="SAW-GuideText">
    <w:name w:val="SAW-Guide Text"/>
    <w:basedOn w:val="SAW-Body"/>
    <w:qFormat/>
    <w:rsid w:val="008A1A99"/>
    <w:rPr>
      <w:color w:val="7030A0"/>
    </w:rPr>
  </w:style>
  <w:style w:type="paragraph" w:customStyle="1" w:styleId="SAW-Title16pt">
    <w:name w:val="SAW-Title 16pt"/>
    <w:basedOn w:val="SAW-Title11pt"/>
    <w:next w:val="SAW-Body"/>
    <w:rsid w:val="008A1A99"/>
    <w:rPr>
      <w:color w:val="auto"/>
      <w:sz w:val="32"/>
    </w:rPr>
  </w:style>
  <w:style w:type="table" w:styleId="TableGrid">
    <w:name w:val="Table Grid"/>
    <w:basedOn w:val="TableNormal"/>
    <w:uiPriority w:val="59"/>
    <w:rsid w:val="008A1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entury Gothic" w:hAnsi="Century Gothic"/>
        <w:sz w:val="20"/>
      </w:rPr>
    </w:tblStylePr>
  </w:style>
  <w:style w:type="character" w:styleId="PlaceholderText">
    <w:name w:val="Placeholder Text"/>
    <w:basedOn w:val="DefaultParagraphFont"/>
    <w:uiPriority w:val="99"/>
    <w:semiHidden/>
    <w:rsid w:val="008A1A99"/>
    <w:rPr>
      <w:color w:val="808080"/>
    </w:rPr>
  </w:style>
  <w:style w:type="paragraph" w:styleId="TableofFigures">
    <w:name w:val="table of figures"/>
    <w:basedOn w:val="TOC2"/>
    <w:next w:val="Normal"/>
    <w:uiPriority w:val="99"/>
    <w:rsid w:val="008A1A99"/>
    <w:pPr>
      <w:tabs>
        <w:tab w:val="left" w:pos="1134"/>
      </w:tabs>
      <w:spacing w:after="60"/>
    </w:pPr>
    <w:rPr>
      <w:szCs w:val="24"/>
      <w:lang w:eastAsia="en-AU"/>
    </w:rPr>
  </w:style>
  <w:style w:type="paragraph" w:customStyle="1" w:styleId="SAW-FooterLandscape">
    <w:name w:val="SAW-Footer Landscape"/>
    <w:basedOn w:val="SAW-Footer"/>
    <w:rsid w:val="008A1A99"/>
    <w:pPr>
      <w:tabs>
        <w:tab w:val="clear" w:pos="9639"/>
        <w:tab w:val="right" w:pos="14544"/>
      </w:tabs>
      <w:suppressAutoHyphens w:val="0"/>
      <w:autoSpaceDE/>
      <w:autoSpaceDN/>
      <w:adjustRightInd/>
      <w:spacing w:before="120"/>
    </w:pPr>
    <w:rPr>
      <w:noProof/>
      <w:color w:val="auto"/>
      <w:szCs w:val="20"/>
    </w:rPr>
  </w:style>
  <w:style w:type="paragraph" w:customStyle="1" w:styleId="SAW-HeaderLandscape">
    <w:name w:val="SAW-Header Landscape"/>
    <w:basedOn w:val="SAW-FooterLandscape"/>
    <w:rsid w:val="008A1A99"/>
    <w:pPr>
      <w:pBdr>
        <w:top w:val="none" w:sz="0" w:space="0" w:color="auto"/>
        <w:bottom w:val="single" w:sz="4" w:space="1" w:color="auto"/>
      </w:pBdr>
      <w:spacing w:before="0"/>
    </w:pPr>
    <w:rPr>
      <w:sz w:val="20"/>
    </w:rPr>
  </w:style>
  <w:style w:type="table" w:customStyle="1" w:styleId="SAW-TableGridVertical">
    <w:name w:val="SAW-Table Grid Vertical"/>
    <w:basedOn w:val="TableNormal"/>
    <w:uiPriority w:val="99"/>
    <w:qFormat/>
    <w:rsid w:val="008A1A99"/>
    <w:pPr>
      <w:spacing w:before="60" w:after="60"/>
    </w:pPr>
    <w:rPr>
      <w:sz w:val="18"/>
    </w:rPr>
    <w:tblP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rPr>
        <w:b/>
      </w:rPr>
      <w:tblPr/>
      <w:tcPr>
        <w:shd w:val="clear" w:color="auto" w:fill="E0E1DD" w:themeFill="background2"/>
      </w:tcPr>
    </w:tblStylePr>
  </w:style>
  <w:style w:type="paragraph" w:customStyle="1" w:styleId="SAW-Title12pt">
    <w:name w:val="SAW-Title 12pt"/>
    <w:basedOn w:val="SAW-Title11pt"/>
    <w:next w:val="SAW-Body"/>
    <w:qFormat/>
    <w:rsid w:val="008A1A99"/>
    <w:rPr>
      <w:sz w:val="24"/>
      <w:lang w:val="en-GB"/>
    </w:rPr>
  </w:style>
  <w:style w:type="paragraph" w:customStyle="1" w:styleId="SAW-Title16ptColour">
    <w:name w:val="SAW-Title 16pt Colour"/>
    <w:basedOn w:val="SAW-Title11pt"/>
    <w:next w:val="SAW-Body"/>
    <w:qFormat/>
    <w:rsid w:val="008A1A99"/>
    <w:rPr>
      <w:color w:val="0046AD" w:themeColor="accent3"/>
      <w:sz w:val="32"/>
    </w:rPr>
  </w:style>
  <w:style w:type="paragraph" w:customStyle="1" w:styleId="SAW-Title14pt">
    <w:name w:val="SAW-Title 14pt"/>
    <w:basedOn w:val="SAW-Title11pt"/>
    <w:next w:val="SAW-Body"/>
    <w:rsid w:val="008A1A99"/>
    <w:rPr>
      <w:sz w:val="28"/>
    </w:rPr>
  </w:style>
  <w:style w:type="paragraph" w:customStyle="1" w:styleId="SAW-Title14ptColour">
    <w:name w:val="SAW-Title 14pt Colour"/>
    <w:basedOn w:val="SAW-Title11pt"/>
    <w:next w:val="SAW-Body"/>
    <w:qFormat/>
    <w:rsid w:val="008A1A99"/>
    <w:rPr>
      <w:color w:val="0046AD" w:themeColor="accent3"/>
      <w:sz w:val="28"/>
    </w:rPr>
  </w:style>
  <w:style w:type="paragraph" w:customStyle="1" w:styleId="SAW-Title26pt">
    <w:name w:val="SAW-Title 26pt"/>
    <w:basedOn w:val="SAW-Title11pt"/>
    <w:next w:val="SAW-Body"/>
    <w:qFormat/>
    <w:rsid w:val="008A1A99"/>
    <w:pPr>
      <w:widowControl w:val="0"/>
    </w:pPr>
    <w:rPr>
      <w:color w:val="auto"/>
      <w:sz w:val="52"/>
      <w:szCs w:val="68"/>
    </w:rPr>
  </w:style>
  <w:style w:type="paragraph" w:customStyle="1" w:styleId="SAW-Title12ptColour">
    <w:name w:val="SAW-Title 12pt Colour"/>
    <w:basedOn w:val="SAW-Title11pt"/>
    <w:next w:val="SAW-Body"/>
    <w:rsid w:val="008A1A99"/>
    <w:rPr>
      <w:color w:val="0046AD"/>
      <w:sz w:val="24"/>
    </w:rPr>
  </w:style>
  <w:style w:type="paragraph" w:customStyle="1" w:styleId="SAW-Title18ptColour">
    <w:name w:val="SAW-Title 18pt Colour"/>
    <w:basedOn w:val="SAW-Title11pt"/>
    <w:next w:val="SAW-Body"/>
    <w:rsid w:val="008A1A99"/>
    <w:rPr>
      <w:color w:val="0046AD"/>
      <w:sz w:val="36"/>
    </w:rPr>
  </w:style>
  <w:style w:type="paragraph" w:customStyle="1" w:styleId="SAW-GuideTextTable">
    <w:name w:val="SAW-Guide Text Table"/>
    <w:basedOn w:val="SAW-TableBody"/>
    <w:qFormat/>
    <w:rsid w:val="008A1A99"/>
    <w:rPr>
      <w:color w:val="7030A0"/>
    </w:rPr>
  </w:style>
  <w:style w:type="table" w:customStyle="1" w:styleId="SAW-TableGridIndent">
    <w:name w:val="SAW-Table Grid Indent"/>
    <w:basedOn w:val="SAW-TableGrid"/>
    <w:uiPriority w:val="99"/>
    <w:rsid w:val="008A1A99"/>
    <w:pPr>
      <w:spacing w:before="0"/>
    </w:pPr>
    <w:tblPr>
      <w:tblInd w:w="1134" w:type="dxa"/>
    </w:tblPr>
    <w:tblStylePr w:type="firstRow">
      <w:rPr>
        <w:rFonts w:asciiTheme="minorHAnsi" w:hAnsiTheme="minorHAnsi"/>
        <w:b/>
        <w:sz w:val="20"/>
      </w:rPr>
      <w:tblPr/>
      <w:tcPr>
        <w:shd w:val="clear" w:color="auto" w:fill="E0E1DD" w:themeFill="background2"/>
      </w:tcPr>
    </w:tblStylePr>
    <w:tblStylePr w:type="lastRow">
      <w:rPr>
        <w:b w:val="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firstCol">
      <w:rPr>
        <w:b/>
      </w:rPr>
    </w:tblStylePr>
    <w:tblStylePr w:type="lastCol">
      <w:rPr>
        <w:b/>
      </w:rPr>
    </w:tblStylePr>
  </w:style>
  <w:style w:type="table" w:customStyle="1" w:styleId="SAW-TableGridNoIndent">
    <w:name w:val="SAW-Table Grid No Indent"/>
    <w:basedOn w:val="SAW-TableGrid"/>
    <w:uiPriority w:val="99"/>
    <w:qFormat/>
    <w:rsid w:val="008A1A99"/>
    <w:pPr>
      <w:spacing w:before="0"/>
    </w:pPr>
    <w:tblPr>
      <w:tblInd w:w="0" w:type="dxa"/>
    </w:tblPr>
    <w:tblStylePr w:type="firstRow">
      <w:rPr>
        <w:rFonts w:asciiTheme="minorHAnsi" w:hAnsiTheme="minorHAnsi"/>
        <w:b/>
        <w:sz w:val="20"/>
      </w:rPr>
      <w:tblPr/>
      <w:tcPr>
        <w:shd w:val="clear" w:color="auto" w:fill="E0E1DD" w:themeFill="background2"/>
      </w:tcPr>
    </w:tblStylePr>
    <w:tblStylePr w:type="lastRow">
      <w:rPr>
        <w:b w:val="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tblStylePr w:type="firstCol">
      <w:rPr>
        <w:b/>
      </w:rPr>
    </w:tblStylePr>
    <w:tblStylePr w:type="lastCol">
      <w:rPr>
        <w:b/>
      </w:rPr>
    </w:tblStylePr>
  </w:style>
  <w:style w:type="table" w:customStyle="1" w:styleId="LightShading1">
    <w:name w:val="Light Shading1"/>
    <w:basedOn w:val="TableNormal"/>
    <w:uiPriority w:val="60"/>
    <w:semiHidden/>
    <w:unhideWhenUsed/>
    <w:locked/>
    <w:rsid w:val="00F038CD"/>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11">
    <w:name w:val="Medium Shading 11"/>
    <w:basedOn w:val="TableNormal"/>
    <w:uiPriority w:val="63"/>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Accent6">
    <w:name w:val="Colorful Shading Accent 6"/>
    <w:basedOn w:val="TableNormal"/>
    <w:uiPriority w:val="71"/>
    <w:semiHidden/>
    <w:unhideWhenUsed/>
    <w:locked/>
    <w:rsid w:val="008A1A99"/>
    <w:pPr>
      <w:spacing w:before="0"/>
    </w:pPr>
    <w:rPr>
      <w:color w:val="000000" w:themeColor="text1"/>
    </w:rPr>
    <w:tblPr>
      <w:tblStyleRowBandSize w:val="1"/>
      <w:tblStyleColBandSize w:val="1"/>
      <w:tblBorders>
        <w:top w:val="single" w:sz="24" w:space="0" w:color="003C69" w:themeColor="accent5"/>
        <w:left w:val="single" w:sz="4" w:space="0" w:color="007D57" w:themeColor="accent6"/>
        <w:bottom w:val="single" w:sz="4" w:space="0" w:color="007D57" w:themeColor="accent6"/>
        <w:right w:val="single" w:sz="4" w:space="0" w:color="007D57" w:themeColor="accent6"/>
        <w:insideH w:val="single" w:sz="4" w:space="0" w:color="FFFFFF" w:themeColor="background1"/>
        <w:insideV w:val="single" w:sz="4" w:space="0" w:color="FFFFFF" w:themeColor="background1"/>
      </w:tblBorders>
    </w:tblPr>
    <w:tcPr>
      <w:shd w:val="clear" w:color="auto" w:fill="D9FFF3" w:themeFill="accent6" w:themeFillTint="19"/>
    </w:tcPr>
    <w:tblStylePr w:type="firstRow">
      <w:rPr>
        <w:b/>
        <w:bCs/>
      </w:rPr>
      <w:tblPr/>
      <w:tcPr>
        <w:tcBorders>
          <w:top w:val="nil"/>
          <w:left w:val="nil"/>
          <w:bottom w:val="single" w:sz="24" w:space="0" w:color="003C6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B34" w:themeFill="accent6" w:themeFillShade="99"/>
      </w:tcPr>
    </w:tblStylePr>
    <w:tblStylePr w:type="firstCol">
      <w:rPr>
        <w:color w:val="FFFFFF" w:themeColor="background1"/>
      </w:rPr>
      <w:tblPr/>
      <w:tcPr>
        <w:tcBorders>
          <w:top w:val="nil"/>
          <w:left w:val="nil"/>
          <w:bottom w:val="nil"/>
          <w:right w:val="nil"/>
          <w:insideH w:val="single" w:sz="4" w:space="0" w:color="004B34" w:themeColor="accent6" w:themeShade="99"/>
          <w:insideV w:val="nil"/>
        </w:tcBorders>
        <w:shd w:val="clear" w:color="auto" w:fill="004B3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4B34" w:themeFill="accent6" w:themeFillShade="99"/>
      </w:tcPr>
    </w:tblStylePr>
    <w:tblStylePr w:type="band1Vert">
      <w:tblPr/>
      <w:tcPr>
        <w:shd w:val="clear" w:color="auto" w:fill="65FFCF" w:themeFill="accent6" w:themeFillTint="66"/>
      </w:tcPr>
    </w:tblStylePr>
    <w:tblStylePr w:type="band1Horz">
      <w:tblPr/>
      <w:tcPr>
        <w:shd w:val="clear" w:color="auto" w:fill="3FFFC4" w:themeFill="accent6"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locked/>
    <w:rsid w:val="008A1A99"/>
    <w:pPr>
      <w:spacing w:before="0"/>
    </w:pPr>
    <w:rPr>
      <w:color w:val="000000" w:themeColor="text1"/>
    </w:rPr>
    <w:tblPr>
      <w:tblStyleRowBandSize w:val="1"/>
      <w:tblStyleColBandSize w:val="1"/>
      <w:tblBorders>
        <w:top w:val="single" w:sz="24" w:space="0" w:color="007D57" w:themeColor="accent6"/>
        <w:left w:val="single" w:sz="4" w:space="0" w:color="003C69" w:themeColor="accent5"/>
        <w:bottom w:val="single" w:sz="4" w:space="0" w:color="003C69" w:themeColor="accent5"/>
        <w:right w:val="single" w:sz="4" w:space="0" w:color="003C69" w:themeColor="accent5"/>
        <w:insideH w:val="single" w:sz="4" w:space="0" w:color="FFFFFF" w:themeColor="background1"/>
        <w:insideV w:val="single" w:sz="4" w:space="0" w:color="FFFFFF" w:themeColor="background1"/>
      </w:tblBorders>
    </w:tblPr>
    <w:tcPr>
      <w:shd w:val="clear" w:color="auto" w:fill="D7EDFF" w:themeFill="accent5" w:themeFillTint="19"/>
    </w:tcPr>
    <w:tblStylePr w:type="firstRow">
      <w:rPr>
        <w:b/>
        <w:bCs/>
      </w:rPr>
      <w:tblPr/>
      <w:tcPr>
        <w:tcBorders>
          <w:top w:val="nil"/>
          <w:left w:val="nil"/>
          <w:bottom w:val="single" w:sz="24" w:space="0" w:color="007D5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33F" w:themeFill="accent5" w:themeFillShade="99"/>
      </w:tcPr>
    </w:tblStylePr>
    <w:tblStylePr w:type="firstCol">
      <w:rPr>
        <w:color w:val="FFFFFF" w:themeColor="background1"/>
      </w:rPr>
      <w:tblPr/>
      <w:tcPr>
        <w:tcBorders>
          <w:top w:val="nil"/>
          <w:left w:val="nil"/>
          <w:bottom w:val="nil"/>
          <w:right w:val="nil"/>
          <w:insideH w:val="single" w:sz="4" w:space="0" w:color="00233F" w:themeColor="accent5" w:themeShade="99"/>
          <w:insideV w:val="nil"/>
        </w:tcBorders>
        <w:shd w:val="clear" w:color="auto" w:fill="00233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233F" w:themeFill="accent5" w:themeFillShade="99"/>
      </w:tcPr>
    </w:tblStylePr>
    <w:tblStylePr w:type="band1Vert">
      <w:tblPr/>
      <w:tcPr>
        <w:shd w:val="clear" w:color="auto" w:fill="5DB9FF" w:themeFill="accent5" w:themeFillTint="66"/>
      </w:tcPr>
    </w:tblStylePr>
    <w:tblStylePr w:type="band1Horz">
      <w:tblPr/>
      <w:tcPr>
        <w:shd w:val="clear" w:color="auto" w:fill="35A7FF" w:themeFill="accent5" w:themeFillTint="7F"/>
      </w:tcPr>
    </w:tblStylePr>
    <w:tblStylePr w:type="neCell">
      <w:rPr>
        <w:color w:val="000000" w:themeColor="text1"/>
      </w:rPr>
    </w:tblStylePr>
    <w:tblStylePr w:type="nwCell">
      <w:rPr>
        <w:color w:val="000000" w:themeColor="text1"/>
      </w:rPr>
    </w:tblStylePr>
  </w:style>
  <w:style w:type="table" w:styleId="ColorfulShading-Accent4">
    <w:name w:val="Colorful Shading Accent 4"/>
    <w:basedOn w:val="TableNormal"/>
    <w:uiPriority w:val="71"/>
    <w:semiHidden/>
    <w:unhideWhenUsed/>
    <w:locked/>
    <w:rsid w:val="008A1A99"/>
    <w:pPr>
      <w:spacing w:before="0"/>
    </w:pPr>
    <w:rPr>
      <w:color w:val="000000" w:themeColor="text1"/>
    </w:rPr>
    <w:tblPr>
      <w:tblStyleRowBandSize w:val="1"/>
      <w:tblStyleColBandSize w:val="1"/>
      <w:tblBorders>
        <w:top w:val="single" w:sz="24" w:space="0" w:color="0046AD" w:themeColor="accent3"/>
        <w:left w:val="single" w:sz="4" w:space="0" w:color="76D750" w:themeColor="accent4"/>
        <w:bottom w:val="single" w:sz="4" w:space="0" w:color="76D750" w:themeColor="accent4"/>
        <w:right w:val="single" w:sz="4" w:space="0" w:color="76D750" w:themeColor="accent4"/>
        <w:insideH w:val="single" w:sz="4" w:space="0" w:color="FFFFFF" w:themeColor="background1"/>
        <w:insideV w:val="single" w:sz="4" w:space="0" w:color="FFFFFF" w:themeColor="background1"/>
      </w:tblBorders>
    </w:tblPr>
    <w:tcPr>
      <w:shd w:val="clear" w:color="auto" w:fill="F1FBED" w:themeFill="accent4" w:themeFillTint="19"/>
    </w:tcPr>
    <w:tblStylePr w:type="firstRow">
      <w:rPr>
        <w:b/>
        <w:bCs/>
      </w:rPr>
      <w:tblPr/>
      <w:tcPr>
        <w:tcBorders>
          <w:top w:val="nil"/>
          <w:left w:val="nil"/>
          <w:bottom w:val="single" w:sz="24" w:space="0" w:color="0046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9021" w:themeFill="accent4" w:themeFillShade="99"/>
      </w:tcPr>
    </w:tblStylePr>
    <w:tblStylePr w:type="firstCol">
      <w:rPr>
        <w:color w:val="FFFFFF" w:themeColor="background1"/>
      </w:rPr>
      <w:tblPr/>
      <w:tcPr>
        <w:tcBorders>
          <w:top w:val="nil"/>
          <w:left w:val="nil"/>
          <w:bottom w:val="nil"/>
          <w:right w:val="nil"/>
          <w:insideH w:val="single" w:sz="4" w:space="0" w:color="3F9021" w:themeColor="accent4" w:themeShade="99"/>
          <w:insideV w:val="nil"/>
        </w:tcBorders>
        <w:shd w:val="clear" w:color="auto" w:fill="3F9021"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F9021" w:themeFill="accent4" w:themeFillShade="99"/>
      </w:tcPr>
    </w:tblStylePr>
    <w:tblStylePr w:type="band1Vert">
      <w:tblPr/>
      <w:tcPr>
        <w:shd w:val="clear" w:color="auto" w:fill="C8EFB9" w:themeFill="accent4" w:themeFillTint="66"/>
      </w:tcPr>
    </w:tblStylePr>
    <w:tblStylePr w:type="band1Horz">
      <w:tblPr/>
      <w:tcPr>
        <w:shd w:val="clear" w:color="auto" w:fill="BAEBA7" w:themeFill="accent4"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locked/>
    <w:rsid w:val="008A1A99"/>
    <w:pPr>
      <w:spacing w:before="0"/>
    </w:pPr>
    <w:rPr>
      <w:color w:val="000000" w:themeColor="text1"/>
    </w:rPr>
    <w:tblPr>
      <w:tblStyleRowBandSize w:val="1"/>
      <w:tblStyleColBandSize w:val="1"/>
      <w:tblBorders>
        <w:top w:val="single" w:sz="24" w:space="0" w:color="76D750" w:themeColor="accent4"/>
        <w:left w:val="single" w:sz="4" w:space="0" w:color="0046AD" w:themeColor="accent3"/>
        <w:bottom w:val="single" w:sz="4" w:space="0" w:color="0046AD" w:themeColor="accent3"/>
        <w:right w:val="single" w:sz="4" w:space="0" w:color="0046AD" w:themeColor="accent3"/>
        <w:insideH w:val="single" w:sz="4" w:space="0" w:color="FFFFFF" w:themeColor="background1"/>
        <w:insideV w:val="single" w:sz="4" w:space="0" w:color="FFFFFF" w:themeColor="background1"/>
      </w:tblBorders>
    </w:tblPr>
    <w:tcPr>
      <w:shd w:val="clear" w:color="auto" w:fill="DDEBFF" w:themeFill="accent3" w:themeFillTint="19"/>
    </w:tcPr>
    <w:tblStylePr w:type="firstRow">
      <w:rPr>
        <w:b/>
        <w:bCs/>
      </w:rPr>
      <w:tblPr/>
      <w:tcPr>
        <w:tcBorders>
          <w:top w:val="nil"/>
          <w:left w:val="nil"/>
          <w:bottom w:val="single" w:sz="24" w:space="0" w:color="76D7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67" w:themeFill="accent3" w:themeFillShade="99"/>
      </w:tcPr>
    </w:tblStylePr>
    <w:tblStylePr w:type="firstCol">
      <w:rPr>
        <w:color w:val="FFFFFF" w:themeColor="background1"/>
      </w:rPr>
      <w:tblPr/>
      <w:tcPr>
        <w:tcBorders>
          <w:top w:val="nil"/>
          <w:left w:val="nil"/>
          <w:bottom w:val="nil"/>
          <w:right w:val="nil"/>
          <w:insideH w:val="single" w:sz="4" w:space="0" w:color="002967" w:themeColor="accent3" w:themeShade="99"/>
          <w:insideV w:val="nil"/>
        </w:tcBorders>
        <w:shd w:val="clear" w:color="auto" w:fill="0029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967" w:themeFill="accent3" w:themeFillShade="99"/>
      </w:tcPr>
    </w:tblStylePr>
    <w:tblStylePr w:type="band1Vert">
      <w:tblPr/>
      <w:tcPr>
        <w:shd w:val="clear" w:color="auto" w:fill="78AEFF" w:themeFill="accent3" w:themeFillTint="66"/>
      </w:tcPr>
    </w:tblStylePr>
    <w:tblStylePr w:type="band1Horz">
      <w:tblPr/>
      <w:tcPr>
        <w:shd w:val="clear" w:color="auto" w:fill="579AFF" w:themeFill="accent3" w:themeFillTint="7F"/>
      </w:tcPr>
    </w:tblStylePr>
  </w:style>
  <w:style w:type="table" w:styleId="ColorfulShading-Accent2">
    <w:name w:val="Colorful Shading Accent 2"/>
    <w:basedOn w:val="TableNormal"/>
    <w:uiPriority w:val="71"/>
    <w:semiHidden/>
    <w:unhideWhenUsed/>
    <w:locked/>
    <w:rsid w:val="008A1A99"/>
    <w:pPr>
      <w:spacing w:before="0"/>
    </w:pPr>
    <w:rPr>
      <w:color w:val="000000" w:themeColor="text1"/>
    </w:rPr>
    <w:tblPr>
      <w:tblStyleRowBandSize w:val="1"/>
      <w:tblStyleColBandSize w:val="1"/>
      <w:tblBorders>
        <w:top w:val="single" w:sz="24" w:space="0" w:color="00AE65" w:themeColor="accent2"/>
        <w:left w:val="single" w:sz="4" w:space="0" w:color="00AE65" w:themeColor="accent2"/>
        <w:bottom w:val="single" w:sz="4" w:space="0" w:color="00AE65" w:themeColor="accent2"/>
        <w:right w:val="single" w:sz="4" w:space="0" w:color="00AE65" w:themeColor="accent2"/>
        <w:insideH w:val="single" w:sz="4" w:space="0" w:color="FFFFFF" w:themeColor="background1"/>
        <w:insideV w:val="single" w:sz="4" w:space="0" w:color="FFFFFF" w:themeColor="background1"/>
      </w:tblBorders>
    </w:tblPr>
    <w:tcPr>
      <w:shd w:val="clear" w:color="auto" w:fill="DEFFF1" w:themeFill="accent2"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83C" w:themeFill="accent2" w:themeFillShade="99"/>
      </w:tcPr>
    </w:tblStylePr>
    <w:tblStylePr w:type="firstCol">
      <w:rPr>
        <w:color w:val="FFFFFF" w:themeColor="background1"/>
      </w:rPr>
      <w:tblPr/>
      <w:tcPr>
        <w:tcBorders>
          <w:top w:val="nil"/>
          <w:left w:val="nil"/>
          <w:bottom w:val="nil"/>
          <w:right w:val="nil"/>
          <w:insideH w:val="single" w:sz="4" w:space="0" w:color="00683C" w:themeColor="accent2" w:themeShade="99"/>
          <w:insideV w:val="nil"/>
        </w:tcBorders>
        <w:shd w:val="clear" w:color="auto" w:fill="00683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683C" w:themeFill="accent2" w:themeFillShade="99"/>
      </w:tcPr>
    </w:tblStylePr>
    <w:tblStylePr w:type="band1Vert">
      <w:tblPr/>
      <w:tcPr>
        <w:shd w:val="clear" w:color="auto" w:fill="78FFC6" w:themeFill="accent2" w:themeFillTint="66"/>
      </w:tcPr>
    </w:tblStylePr>
    <w:tblStylePr w:type="band1Horz">
      <w:tblPr/>
      <w:tcPr>
        <w:shd w:val="clear" w:color="auto" w:fill="57FFB8" w:themeFill="accent2"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locked/>
    <w:rsid w:val="008A1A99"/>
    <w:pPr>
      <w:spacing w:before="0"/>
    </w:pPr>
    <w:rPr>
      <w:color w:val="000000" w:themeColor="text1"/>
    </w:rPr>
    <w:tblPr>
      <w:tblStyleRowBandSize w:val="1"/>
      <w:tblStyleColBandSize w:val="1"/>
      <w:tblBorders>
        <w:top w:val="single" w:sz="24" w:space="0" w:color="00AE65" w:themeColor="accent2"/>
        <w:left w:val="single" w:sz="4" w:space="0" w:color="007AC9" w:themeColor="accent1"/>
        <w:bottom w:val="single" w:sz="4" w:space="0" w:color="007AC9" w:themeColor="accent1"/>
        <w:right w:val="single" w:sz="4" w:space="0" w:color="007AC9" w:themeColor="accent1"/>
        <w:insideH w:val="single" w:sz="4" w:space="0" w:color="FFFFFF" w:themeColor="background1"/>
        <w:insideV w:val="single" w:sz="4" w:space="0" w:color="FFFFFF" w:themeColor="background1"/>
      </w:tblBorders>
    </w:tblPr>
    <w:tcPr>
      <w:shd w:val="clear" w:color="auto" w:fill="E0F2FF" w:themeFill="accent1"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878" w:themeFill="accent1" w:themeFillShade="99"/>
      </w:tcPr>
    </w:tblStylePr>
    <w:tblStylePr w:type="firstCol">
      <w:rPr>
        <w:color w:val="FFFFFF" w:themeColor="background1"/>
      </w:rPr>
      <w:tblPr/>
      <w:tcPr>
        <w:tcBorders>
          <w:top w:val="nil"/>
          <w:left w:val="nil"/>
          <w:bottom w:val="nil"/>
          <w:right w:val="nil"/>
          <w:insideH w:val="single" w:sz="4" w:space="0" w:color="004878" w:themeColor="accent1" w:themeShade="99"/>
          <w:insideV w:val="nil"/>
        </w:tcBorders>
        <w:shd w:val="clear" w:color="auto" w:fill="0048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4878" w:themeFill="accent1" w:themeFillShade="99"/>
      </w:tcPr>
    </w:tblStylePr>
    <w:tblStylePr w:type="band1Vert">
      <w:tblPr/>
      <w:tcPr>
        <w:shd w:val="clear" w:color="auto" w:fill="83CEFF" w:themeFill="accent1" w:themeFillTint="66"/>
      </w:tcPr>
    </w:tblStylePr>
    <w:tblStylePr w:type="band1Horz">
      <w:tblPr/>
      <w:tcPr>
        <w:shd w:val="clear" w:color="auto" w:fill="65C2FF" w:themeFill="accent1" w:themeFillTint="7F"/>
      </w:tcPr>
    </w:tblStylePr>
    <w:tblStylePr w:type="neCell">
      <w:rPr>
        <w:color w:val="000000" w:themeColor="text1"/>
      </w:rPr>
    </w:tblStylePr>
    <w:tblStylePr w:type="nwCell">
      <w:rPr>
        <w:color w:val="000000" w:themeColor="text1"/>
      </w:rPr>
    </w:tblStylePr>
  </w:style>
  <w:style w:type="table" w:customStyle="1" w:styleId="ColorfulShading1">
    <w:name w:val="Colorful Shading1"/>
    <w:basedOn w:val="TableNormal"/>
    <w:uiPriority w:val="71"/>
    <w:semiHidden/>
    <w:unhideWhenUsed/>
    <w:locked/>
    <w:rsid w:val="00F038CD"/>
    <w:pPr>
      <w:spacing w:before="0"/>
    </w:pPr>
    <w:rPr>
      <w:color w:val="000000" w:themeColor="text1"/>
    </w:rPr>
    <w:tblPr>
      <w:tblStyleRowBandSize w:val="1"/>
      <w:tblStyleColBandSize w:val="1"/>
      <w:tblBorders>
        <w:top w:val="single" w:sz="24" w:space="0" w:color="00AE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Accent6">
    <w:name w:val="Colorful List Accent 6"/>
    <w:basedOn w:val="TableNormal"/>
    <w:uiPriority w:val="72"/>
    <w:semiHidden/>
    <w:unhideWhenUsed/>
    <w:locked/>
    <w:rsid w:val="008A1A99"/>
    <w:pPr>
      <w:spacing w:before="0"/>
    </w:pPr>
    <w:rPr>
      <w:color w:val="000000" w:themeColor="text1"/>
    </w:rPr>
    <w:tblPr>
      <w:tblStyleRowBandSize w:val="1"/>
      <w:tblStyleColBandSize w:val="1"/>
    </w:tblPr>
    <w:tcPr>
      <w:shd w:val="clear" w:color="auto" w:fill="D9FFF3" w:themeFill="accent6" w:themeFillTint="19"/>
    </w:tcPr>
    <w:tblStylePr w:type="firstRow">
      <w:rPr>
        <w:b/>
        <w:bCs/>
        <w:color w:val="FFFFFF" w:themeColor="background1"/>
      </w:rPr>
      <w:tblPr/>
      <w:tcPr>
        <w:tcBorders>
          <w:bottom w:val="single" w:sz="12" w:space="0" w:color="FFFFFF" w:themeColor="background1"/>
        </w:tcBorders>
        <w:shd w:val="clear" w:color="auto" w:fill="002F54" w:themeFill="accent5" w:themeFillShade="CC"/>
      </w:tcPr>
    </w:tblStylePr>
    <w:tblStylePr w:type="lastRow">
      <w:rPr>
        <w:b/>
        <w:bCs/>
        <w:color w:val="002F5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FFFE1" w:themeFill="accent6" w:themeFillTint="3F"/>
      </w:tcPr>
    </w:tblStylePr>
    <w:tblStylePr w:type="band1Horz">
      <w:tblPr/>
      <w:tcPr>
        <w:shd w:val="clear" w:color="auto" w:fill="B2FFE7" w:themeFill="accent6" w:themeFillTint="33"/>
      </w:tcPr>
    </w:tblStylePr>
  </w:style>
  <w:style w:type="table" w:styleId="ColorfulList-Accent5">
    <w:name w:val="Colorful List Accent 5"/>
    <w:basedOn w:val="TableNormal"/>
    <w:uiPriority w:val="72"/>
    <w:semiHidden/>
    <w:unhideWhenUsed/>
    <w:locked/>
    <w:rsid w:val="008A1A99"/>
    <w:pPr>
      <w:spacing w:before="0"/>
    </w:pPr>
    <w:rPr>
      <w:color w:val="000000" w:themeColor="text1"/>
    </w:rPr>
    <w:tblPr>
      <w:tblStyleRowBandSize w:val="1"/>
      <w:tblStyleColBandSize w:val="1"/>
    </w:tblPr>
    <w:tcPr>
      <w:shd w:val="clear" w:color="auto" w:fill="D7EDFF" w:themeFill="accent5" w:themeFillTint="19"/>
    </w:tcPr>
    <w:tblStylePr w:type="firstRow">
      <w:rPr>
        <w:b/>
        <w:bCs/>
        <w:color w:val="FFFFFF" w:themeColor="background1"/>
      </w:rPr>
      <w:tblPr/>
      <w:tcPr>
        <w:tcBorders>
          <w:bottom w:val="single" w:sz="12" w:space="0" w:color="FFFFFF" w:themeColor="background1"/>
        </w:tcBorders>
        <w:shd w:val="clear" w:color="auto" w:fill="006445" w:themeFill="accent6" w:themeFillShade="CC"/>
      </w:tcPr>
    </w:tblStylePr>
    <w:tblStylePr w:type="lastRow">
      <w:rPr>
        <w:b/>
        <w:bCs/>
        <w:color w:val="006445"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AD3FF" w:themeFill="accent5" w:themeFillTint="3F"/>
      </w:tcPr>
    </w:tblStylePr>
    <w:tblStylePr w:type="band1Horz">
      <w:tblPr/>
      <w:tcPr>
        <w:shd w:val="clear" w:color="auto" w:fill="AEDCFF" w:themeFill="accent5" w:themeFillTint="33"/>
      </w:tcPr>
    </w:tblStylePr>
  </w:style>
  <w:style w:type="table" w:styleId="ColorfulList-Accent4">
    <w:name w:val="Colorful List Accent 4"/>
    <w:basedOn w:val="TableNormal"/>
    <w:uiPriority w:val="72"/>
    <w:semiHidden/>
    <w:unhideWhenUsed/>
    <w:locked/>
    <w:rsid w:val="008A1A99"/>
    <w:pPr>
      <w:spacing w:before="0"/>
    </w:pPr>
    <w:rPr>
      <w:color w:val="000000" w:themeColor="text1"/>
    </w:rPr>
    <w:tblPr>
      <w:tblStyleRowBandSize w:val="1"/>
      <w:tblStyleColBandSize w:val="1"/>
    </w:tblPr>
    <w:tcPr>
      <w:shd w:val="clear" w:color="auto" w:fill="F1FBED" w:themeFill="accent4" w:themeFillTint="19"/>
    </w:tcPr>
    <w:tblStylePr w:type="firstRow">
      <w:rPr>
        <w:b/>
        <w:bCs/>
        <w:color w:val="FFFFFF" w:themeColor="background1"/>
      </w:rPr>
      <w:tblPr/>
      <w:tcPr>
        <w:tcBorders>
          <w:bottom w:val="single" w:sz="12" w:space="0" w:color="FFFFFF" w:themeColor="background1"/>
        </w:tcBorders>
        <w:shd w:val="clear" w:color="auto" w:fill="00378A" w:themeFill="accent3" w:themeFillShade="CC"/>
      </w:tcPr>
    </w:tblStylePr>
    <w:tblStylePr w:type="lastRow">
      <w:rPr>
        <w:b/>
        <w:bCs/>
        <w:color w:val="0037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F5D3" w:themeFill="accent4" w:themeFillTint="3F"/>
      </w:tcPr>
    </w:tblStylePr>
    <w:tblStylePr w:type="band1Horz">
      <w:tblPr/>
      <w:tcPr>
        <w:shd w:val="clear" w:color="auto" w:fill="E3F7DC" w:themeFill="accent4" w:themeFillTint="33"/>
      </w:tcPr>
    </w:tblStylePr>
  </w:style>
  <w:style w:type="table" w:styleId="ColorfulList-Accent3">
    <w:name w:val="Colorful List Accent 3"/>
    <w:basedOn w:val="TableNormal"/>
    <w:uiPriority w:val="72"/>
    <w:semiHidden/>
    <w:unhideWhenUsed/>
    <w:locked/>
    <w:rsid w:val="008A1A99"/>
    <w:pPr>
      <w:spacing w:before="0"/>
    </w:pPr>
    <w:rPr>
      <w:color w:val="000000" w:themeColor="text1"/>
    </w:rPr>
    <w:tblPr>
      <w:tblStyleRowBandSize w:val="1"/>
      <w:tblStyleColBandSize w:val="1"/>
    </w:tblPr>
    <w:tcPr>
      <w:shd w:val="clear" w:color="auto" w:fill="DDEBFF" w:themeFill="accent3" w:themeFillTint="19"/>
    </w:tcPr>
    <w:tblStylePr w:type="firstRow">
      <w:rPr>
        <w:b/>
        <w:bCs/>
        <w:color w:val="FFFFFF" w:themeColor="background1"/>
      </w:rPr>
      <w:tblPr/>
      <w:tcPr>
        <w:tcBorders>
          <w:bottom w:val="single" w:sz="12" w:space="0" w:color="FFFFFF" w:themeColor="background1"/>
        </w:tcBorders>
        <w:shd w:val="clear" w:color="auto" w:fill="55C02C" w:themeFill="accent4" w:themeFillShade="CC"/>
      </w:tcPr>
    </w:tblStylePr>
    <w:tblStylePr w:type="lastRow">
      <w:rPr>
        <w:b/>
        <w:bCs/>
        <w:color w:val="55C02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CDFF" w:themeFill="accent3" w:themeFillTint="3F"/>
      </w:tcPr>
    </w:tblStylePr>
    <w:tblStylePr w:type="band1Horz">
      <w:tblPr/>
      <w:tcPr>
        <w:shd w:val="clear" w:color="auto" w:fill="BBD6FF" w:themeFill="accent3" w:themeFillTint="33"/>
      </w:tcPr>
    </w:tblStylePr>
  </w:style>
  <w:style w:type="table" w:styleId="ColorfulList-Accent2">
    <w:name w:val="Colorful List Accent 2"/>
    <w:basedOn w:val="TableNormal"/>
    <w:uiPriority w:val="72"/>
    <w:semiHidden/>
    <w:unhideWhenUsed/>
    <w:locked/>
    <w:rsid w:val="008A1A99"/>
    <w:pPr>
      <w:spacing w:before="0"/>
    </w:pPr>
    <w:rPr>
      <w:color w:val="000000" w:themeColor="text1"/>
    </w:rPr>
    <w:tblPr>
      <w:tblStyleRowBandSize w:val="1"/>
      <w:tblStyleColBandSize w:val="1"/>
    </w:tblPr>
    <w:tcPr>
      <w:shd w:val="clear" w:color="auto" w:fill="DEFFF1" w:themeFill="accent2"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FFDC" w:themeFill="accent2" w:themeFillTint="3F"/>
      </w:tcPr>
    </w:tblStylePr>
    <w:tblStylePr w:type="band1Horz">
      <w:tblPr/>
      <w:tcPr>
        <w:shd w:val="clear" w:color="auto" w:fill="BBFFE2" w:themeFill="accent2" w:themeFillTint="33"/>
      </w:tcPr>
    </w:tblStylePr>
  </w:style>
  <w:style w:type="table" w:styleId="ColorfulList-Accent1">
    <w:name w:val="Colorful List Accent 1"/>
    <w:basedOn w:val="TableNormal"/>
    <w:uiPriority w:val="72"/>
    <w:semiHidden/>
    <w:unhideWhenUsed/>
    <w:locked/>
    <w:rsid w:val="008A1A99"/>
    <w:pPr>
      <w:spacing w:before="0"/>
    </w:pPr>
    <w:rPr>
      <w:color w:val="000000" w:themeColor="text1"/>
    </w:rPr>
    <w:tblPr>
      <w:tblStyleRowBandSize w:val="1"/>
      <w:tblStyleColBandSize w:val="1"/>
    </w:tblPr>
    <w:tcPr>
      <w:shd w:val="clear" w:color="auto" w:fill="E0F2FF" w:themeFill="accent1"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2E0FF" w:themeFill="accent1" w:themeFillTint="3F"/>
      </w:tcPr>
    </w:tblStylePr>
    <w:tblStylePr w:type="band1Horz">
      <w:tblPr/>
      <w:tcPr>
        <w:shd w:val="clear" w:color="auto" w:fill="C1E6FF" w:themeFill="accent1" w:themeFillTint="33"/>
      </w:tcPr>
    </w:tblStylePr>
  </w:style>
  <w:style w:type="table" w:customStyle="1" w:styleId="ColorfulList1">
    <w:name w:val="Colorful List1"/>
    <w:basedOn w:val="TableNormal"/>
    <w:uiPriority w:val="72"/>
    <w:semiHidden/>
    <w:unhideWhenUsed/>
    <w:locked/>
    <w:rsid w:val="00F038CD"/>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Accent6">
    <w:name w:val="Colorful Grid Accent 6"/>
    <w:basedOn w:val="TableNormal"/>
    <w:uiPriority w:val="73"/>
    <w:semiHidden/>
    <w:unhideWhenUsed/>
    <w:locked/>
    <w:rsid w:val="008A1A99"/>
    <w:pPr>
      <w:spacing w:before="0"/>
    </w:pPr>
    <w:rPr>
      <w:color w:val="000000" w:themeColor="text1"/>
    </w:rPr>
    <w:tblPr>
      <w:tblStyleRowBandSize w:val="1"/>
      <w:tblStyleColBandSize w:val="1"/>
      <w:tblBorders>
        <w:insideH w:val="single" w:sz="4" w:space="0" w:color="FFFFFF" w:themeColor="background1"/>
      </w:tblBorders>
    </w:tblPr>
    <w:tcPr>
      <w:shd w:val="clear" w:color="auto" w:fill="B2FFE7" w:themeFill="accent6" w:themeFillTint="33"/>
    </w:tcPr>
    <w:tblStylePr w:type="firstRow">
      <w:rPr>
        <w:b/>
        <w:bCs/>
      </w:rPr>
      <w:tblPr/>
      <w:tcPr>
        <w:shd w:val="clear" w:color="auto" w:fill="65FFCF" w:themeFill="accent6" w:themeFillTint="66"/>
      </w:tcPr>
    </w:tblStylePr>
    <w:tblStylePr w:type="lastRow">
      <w:rPr>
        <w:b/>
        <w:bCs/>
        <w:color w:val="000000" w:themeColor="text1"/>
      </w:rPr>
      <w:tblPr/>
      <w:tcPr>
        <w:shd w:val="clear" w:color="auto" w:fill="65FFCF" w:themeFill="accent6" w:themeFillTint="66"/>
      </w:tcPr>
    </w:tblStylePr>
    <w:tblStylePr w:type="firstCol">
      <w:rPr>
        <w:color w:val="FFFFFF" w:themeColor="background1"/>
      </w:rPr>
      <w:tblPr/>
      <w:tcPr>
        <w:shd w:val="clear" w:color="auto" w:fill="005D40" w:themeFill="accent6" w:themeFillShade="BF"/>
      </w:tcPr>
    </w:tblStylePr>
    <w:tblStylePr w:type="lastCol">
      <w:rPr>
        <w:color w:val="FFFFFF" w:themeColor="background1"/>
      </w:rPr>
      <w:tblPr/>
      <w:tcPr>
        <w:shd w:val="clear" w:color="auto" w:fill="005D40" w:themeFill="accent6" w:themeFillShade="BF"/>
      </w:tcPr>
    </w:tblStylePr>
    <w:tblStylePr w:type="band1Vert">
      <w:tblPr/>
      <w:tcPr>
        <w:shd w:val="clear" w:color="auto" w:fill="3FFFC4" w:themeFill="accent6" w:themeFillTint="7F"/>
      </w:tcPr>
    </w:tblStylePr>
    <w:tblStylePr w:type="band1Horz">
      <w:tblPr/>
      <w:tcPr>
        <w:shd w:val="clear" w:color="auto" w:fill="3FFFC4" w:themeFill="accent6" w:themeFillTint="7F"/>
      </w:tcPr>
    </w:tblStylePr>
  </w:style>
  <w:style w:type="table" w:styleId="ColorfulGrid-Accent5">
    <w:name w:val="Colorful Grid Accent 5"/>
    <w:basedOn w:val="TableNormal"/>
    <w:uiPriority w:val="73"/>
    <w:semiHidden/>
    <w:unhideWhenUsed/>
    <w:locked/>
    <w:rsid w:val="008A1A99"/>
    <w:pPr>
      <w:spacing w:before="0"/>
    </w:pPr>
    <w:rPr>
      <w:color w:val="000000" w:themeColor="text1"/>
    </w:rPr>
    <w:tblPr>
      <w:tblStyleRowBandSize w:val="1"/>
      <w:tblStyleColBandSize w:val="1"/>
      <w:tblBorders>
        <w:insideH w:val="single" w:sz="4" w:space="0" w:color="FFFFFF" w:themeColor="background1"/>
      </w:tblBorders>
    </w:tblPr>
    <w:tcPr>
      <w:shd w:val="clear" w:color="auto" w:fill="AEDCFF" w:themeFill="accent5" w:themeFillTint="33"/>
    </w:tcPr>
    <w:tblStylePr w:type="firstRow">
      <w:rPr>
        <w:b/>
        <w:bCs/>
      </w:rPr>
      <w:tblPr/>
      <w:tcPr>
        <w:shd w:val="clear" w:color="auto" w:fill="5DB9FF" w:themeFill="accent5" w:themeFillTint="66"/>
      </w:tcPr>
    </w:tblStylePr>
    <w:tblStylePr w:type="lastRow">
      <w:rPr>
        <w:b/>
        <w:bCs/>
        <w:color w:val="000000" w:themeColor="text1"/>
      </w:rPr>
      <w:tblPr/>
      <w:tcPr>
        <w:shd w:val="clear" w:color="auto" w:fill="5DB9FF" w:themeFill="accent5" w:themeFillTint="66"/>
      </w:tcPr>
    </w:tblStylePr>
    <w:tblStylePr w:type="firstCol">
      <w:rPr>
        <w:color w:val="FFFFFF" w:themeColor="background1"/>
      </w:rPr>
      <w:tblPr/>
      <w:tcPr>
        <w:shd w:val="clear" w:color="auto" w:fill="002C4E" w:themeFill="accent5" w:themeFillShade="BF"/>
      </w:tcPr>
    </w:tblStylePr>
    <w:tblStylePr w:type="lastCol">
      <w:rPr>
        <w:color w:val="FFFFFF" w:themeColor="background1"/>
      </w:rPr>
      <w:tblPr/>
      <w:tcPr>
        <w:shd w:val="clear" w:color="auto" w:fill="002C4E" w:themeFill="accent5" w:themeFillShade="BF"/>
      </w:tcPr>
    </w:tblStylePr>
    <w:tblStylePr w:type="band1Vert">
      <w:tblPr/>
      <w:tcPr>
        <w:shd w:val="clear" w:color="auto" w:fill="35A7FF" w:themeFill="accent5" w:themeFillTint="7F"/>
      </w:tcPr>
    </w:tblStylePr>
    <w:tblStylePr w:type="band1Horz">
      <w:tblPr/>
      <w:tcPr>
        <w:shd w:val="clear" w:color="auto" w:fill="35A7FF" w:themeFill="accent5" w:themeFillTint="7F"/>
      </w:tcPr>
    </w:tblStylePr>
  </w:style>
  <w:style w:type="table" w:styleId="ColorfulGrid-Accent4">
    <w:name w:val="Colorful Grid Accent 4"/>
    <w:basedOn w:val="TableNormal"/>
    <w:uiPriority w:val="73"/>
    <w:semiHidden/>
    <w:unhideWhenUsed/>
    <w:locked/>
    <w:rsid w:val="008A1A99"/>
    <w:pPr>
      <w:spacing w:before="0"/>
    </w:pPr>
    <w:rPr>
      <w:color w:val="000000" w:themeColor="text1"/>
    </w:rPr>
    <w:tblPr>
      <w:tblStyleRowBandSize w:val="1"/>
      <w:tblStyleColBandSize w:val="1"/>
      <w:tblBorders>
        <w:insideH w:val="single" w:sz="4" w:space="0" w:color="FFFFFF" w:themeColor="background1"/>
      </w:tblBorders>
    </w:tblPr>
    <w:tcPr>
      <w:shd w:val="clear" w:color="auto" w:fill="E3F7DC" w:themeFill="accent4" w:themeFillTint="33"/>
    </w:tcPr>
    <w:tblStylePr w:type="firstRow">
      <w:rPr>
        <w:b/>
        <w:bCs/>
      </w:rPr>
      <w:tblPr/>
      <w:tcPr>
        <w:shd w:val="clear" w:color="auto" w:fill="C8EFB9" w:themeFill="accent4" w:themeFillTint="66"/>
      </w:tcPr>
    </w:tblStylePr>
    <w:tblStylePr w:type="lastRow">
      <w:rPr>
        <w:b/>
        <w:bCs/>
        <w:color w:val="000000" w:themeColor="text1"/>
      </w:rPr>
      <w:tblPr/>
      <w:tcPr>
        <w:shd w:val="clear" w:color="auto" w:fill="C8EFB9" w:themeFill="accent4" w:themeFillTint="66"/>
      </w:tcPr>
    </w:tblStylePr>
    <w:tblStylePr w:type="firstCol">
      <w:rPr>
        <w:color w:val="FFFFFF" w:themeColor="background1"/>
      </w:rPr>
      <w:tblPr/>
      <w:tcPr>
        <w:shd w:val="clear" w:color="auto" w:fill="4FB329" w:themeFill="accent4" w:themeFillShade="BF"/>
      </w:tcPr>
    </w:tblStylePr>
    <w:tblStylePr w:type="lastCol">
      <w:rPr>
        <w:color w:val="FFFFFF" w:themeColor="background1"/>
      </w:rPr>
      <w:tblPr/>
      <w:tcPr>
        <w:shd w:val="clear" w:color="auto" w:fill="4FB329" w:themeFill="accent4" w:themeFillShade="BF"/>
      </w:tcPr>
    </w:tblStylePr>
    <w:tblStylePr w:type="band1Vert">
      <w:tblPr/>
      <w:tcPr>
        <w:shd w:val="clear" w:color="auto" w:fill="BAEBA7" w:themeFill="accent4" w:themeFillTint="7F"/>
      </w:tcPr>
    </w:tblStylePr>
    <w:tblStylePr w:type="band1Horz">
      <w:tblPr/>
      <w:tcPr>
        <w:shd w:val="clear" w:color="auto" w:fill="BAEBA7" w:themeFill="accent4" w:themeFillTint="7F"/>
      </w:tcPr>
    </w:tblStylePr>
  </w:style>
  <w:style w:type="table" w:styleId="ColorfulGrid-Accent3">
    <w:name w:val="Colorful Grid Accent 3"/>
    <w:basedOn w:val="TableNormal"/>
    <w:uiPriority w:val="73"/>
    <w:semiHidden/>
    <w:unhideWhenUsed/>
    <w:locked/>
    <w:rsid w:val="008A1A99"/>
    <w:pPr>
      <w:spacing w:before="0"/>
    </w:pPr>
    <w:rPr>
      <w:color w:val="000000" w:themeColor="text1"/>
    </w:rPr>
    <w:tblPr>
      <w:tblStyleRowBandSize w:val="1"/>
      <w:tblStyleColBandSize w:val="1"/>
      <w:tblBorders>
        <w:insideH w:val="single" w:sz="4" w:space="0" w:color="FFFFFF" w:themeColor="background1"/>
      </w:tblBorders>
    </w:tblPr>
    <w:tcPr>
      <w:shd w:val="clear" w:color="auto" w:fill="BBD6FF" w:themeFill="accent3" w:themeFillTint="33"/>
    </w:tcPr>
    <w:tblStylePr w:type="firstRow">
      <w:rPr>
        <w:b/>
        <w:bCs/>
      </w:rPr>
      <w:tblPr/>
      <w:tcPr>
        <w:shd w:val="clear" w:color="auto" w:fill="78AEFF" w:themeFill="accent3" w:themeFillTint="66"/>
      </w:tcPr>
    </w:tblStylePr>
    <w:tblStylePr w:type="lastRow">
      <w:rPr>
        <w:b/>
        <w:bCs/>
        <w:color w:val="000000" w:themeColor="text1"/>
      </w:rPr>
      <w:tblPr/>
      <w:tcPr>
        <w:shd w:val="clear" w:color="auto" w:fill="78AEFF" w:themeFill="accent3" w:themeFillTint="66"/>
      </w:tcPr>
    </w:tblStylePr>
    <w:tblStylePr w:type="firstCol">
      <w:rPr>
        <w:color w:val="FFFFFF" w:themeColor="background1"/>
      </w:rPr>
      <w:tblPr/>
      <w:tcPr>
        <w:shd w:val="clear" w:color="auto" w:fill="003481" w:themeFill="accent3" w:themeFillShade="BF"/>
      </w:tcPr>
    </w:tblStylePr>
    <w:tblStylePr w:type="lastCol">
      <w:rPr>
        <w:color w:val="FFFFFF" w:themeColor="background1"/>
      </w:rPr>
      <w:tblPr/>
      <w:tcPr>
        <w:shd w:val="clear" w:color="auto" w:fill="003481" w:themeFill="accent3" w:themeFillShade="BF"/>
      </w:tcPr>
    </w:tblStylePr>
    <w:tblStylePr w:type="band1Vert">
      <w:tblPr/>
      <w:tcPr>
        <w:shd w:val="clear" w:color="auto" w:fill="579AFF" w:themeFill="accent3" w:themeFillTint="7F"/>
      </w:tcPr>
    </w:tblStylePr>
    <w:tblStylePr w:type="band1Horz">
      <w:tblPr/>
      <w:tcPr>
        <w:shd w:val="clear" w:color="auto" w:fill="579AFF" w:themeFill="accent3" w:themeFillTint="7F"/>
      </w:tcPr>
    </w:tblStylePr>
  </w:style>
  <w:style w:type="table" w:styleId="ColorfulGrid-Accent2">
    <w:name w:val="Colorful Grid Accent 2"/>
    <w:basedOn w:val="TableNormal"/>
    <w:uiPriority w:val="73"/>
    <w:semiHidden/>
    <w:unhideWhenUsed/>
    <w:locked/>
    <w:rsid w:val="008A1A99"/>
    <w:pPr>
      <w:spacing w:before="0"/>
    </w:pPr>
    <w:rPr>
      <w:color w:val="000000" w:themeColor="text1"/>
    </w:rPr>
    <w:tblPr>
      <w:tblStyleRowBandSize w:val="1"/>
      <w:tblStyleColBandSize w:val="1"/>
      <w:tblBorders>
        <w:insideH w:val="single" w:sz="4" w:space="0" w:color="FFFFFF" w:themeColor="background1"/>
      </w:tblBorders>
    </w:tblPr>
    <w:tcPr>
      <w:shd w:val="clear" w:color="auto" w:fill="BBFFE2" w:themeFill="accent2" w:themeFillTint="33"/>
    </w:tcPr>
    <w:tblStylePr w:type="firstRow">
      <w:rPr>
        <w:b/>
        <w:bCs/>
      </w:rPr>
      <w:tblPr/>
      <w:tcPr>
        <w:shd w:val="clear" w:color="auto" w:fill="78FFC6" w:themeFill="accent2" w:themeFillTint="66"/>
      </w:tcPr>
    </w:tblStylePr>
    <w:tblStylePr w:type="lastRow">
      <w:rPr>
        <w:b/>
        <w:bCs/>
        <w:color w:val="000000" w:themeColor="text1"/>
      </w:rPr>
      <w:tblPr/>
      <w:tcPr>
        <w:shd w:val="clear" w:color="auto" w:fill="78FFC6" w:themeFill="accent2" w:themeFillTint="66"/>
      </w:tcPr>
    </w:tblStylePr>
    <w:tblStylePr w:type="firstCol">
      <w:rPr>
        <w:color w:val="FFFFFF" w:themeColor="background1"/>
      </w:rPr>
      <w:tblPr/>
      <w:tcPr>
        <w:shd w:val="clear" w:color="auto" w:fill="00824B" w:themeFill="accent2" w:themeFillShade="BF"/>
      </w:tcPr>
    </w:tblStylePr>
    <w:tblStylePr w:type="lastCol">
      <w:rPr>
        <w:color w:val="FFFFFF" w:themeColor="background1"/>
      </w:rPr>
      <w:tblPr/>
      <w:tcPr>
        <w:shd w:val="clear" w:color="auto" w:fill="00824B" w:themeFill="accent2" w:themeFillShade="BF"/>
      </w:tcPr>
    </w:tblStylePr>
    <w:tblStylePr w:type="band1Vert">
      <w:tblPr/>
      <w:tcPr>
        <w:shd w:val="clear" w:color="auto" w:fill="57FFB8" w:themeFill="accent2" w:themeFillTint="7F"/>
      </w:tcPr>
    </w:tblStylePr>
    <w:tblStylePr w:type="band1Horz">
      <w:tblPr/>
      <w:tcPr>
        <w:shd w:val="clear" w:color="auto" w:fill="57FFB8" w:themeFill="accent2" w:themeFillTint="7F"/>
      </w:tcPr>
    </w:tblStylePr>
  </w:style>
  <w:style w:type="table" w:styleId="ColorfulGrid-Accent1">
    <w:name w:val="Colorful Grid Accent 1"/>
    <w:basedOn w:val="TableNormal"/>
    <w:uiPriority w:val="73"/>
    <w:semiHidden/>
    <w:unhideWhenUsed/>
    <w:locked/>
    <w:rsid w:val="008A1A99"/>
    <w:pPr>
      <w:spacing w:before="0"/>
    </w:pPr>
    <w:rPr>
      <w:color w:val="000000" w:themeColor="text1"/>
    </w:rPr>
    <w:tblPr>
      <w:tblStyleRowBandSize w:val="1"/>
      <w:tblStyleColBandSize w:val="1"/>
      <w:tblBorders>
        <w:insideH w:val="single" w:sz="4" w:space="0" w:color="FFFFFF" w:themeColor="background1"/>
      </w:tblBorders>
    </w:tblPr>
    <w:tcPr>
      <w:shd w:val="clear" w:color="auto" w:fill="C1E6FF" w:themeFill="accent1" w:themeFillTint="33"/>
    </w:tcPr>
    <w:tblStylePr w:type="firstRow">
      <w:rPr>
        <w:b/>
        <w:bCs/>
      </w:rPr>
      <w:tblPr/>
      <w:tcPr>
        <w:shd w:val="clear" w:color="auto" w:fill="83CEFF" w:themeFill="accent1" w:themeFillTint="66"/>
      </w:tcPr>
    </w:tblStylePr>
    <w:tblStylePr w:type="lastRow">
      <w:rPr>
        <w:b/>
        <w:bCs/>
        <w:color w:val="000000" w:themeColor="text1"/>
      </w:rPr>
      <w:tblPr/>
      <w:tcPr>
        <w:shd w:val="clear" w:color="auto" w:fill="83CEFF" w:themeFill="accent1" w:themeFillTint="66"/>
      </w:tcPr>
    </w:tblStylePr>
    <w:tblStylePr w:type="firstCol">
      <w:rPr>
        <w:color w:val="FFFFFF" w:themeColor="background1"/>
      </w:rPr>
      <w:tblPr/>
      <w:tcPr>
        <w:shd w:val="clear" w:color="auto" w:fill="005A96" w:themeFill="accent1" w:themeFillShade="BF"/>
      </w:tcPr>
    </w:tblStylePr>
    <w:tblStylePr w:type="lastCol">
      <w:rPr>
        <w:color w:val="FFFFFF" w:themeColor="background1"/>
      </w:rPr>
      <w:tblPr/>
      <w:tcPr>
        <w:shd w:val="clear" w:color="auto" w:fill="005A96" w:themeFill="accent1" w:themeFillShade="BF"/>
      </w:tcPr>
    </w:tblStylePr>
    <w:tblStylePr w:type="band1Vert">
      <w:tblPr/>
      <w:tcPr>
        <w:shd w:val="clear" w:color="auto" w:fill="65C2FF" w:themeFill="accent1" w:themeFillTint="7F"/>
      </w:tcPr>
    </w:tblStylePr>
    <w:tblStylePr w:type="band1Horz">
      <w:tblPr/>
      <w:tcPr>
        <w:shd w:val="clear" w:color="auto" w:fill="65C2FF" w:themeFill="accent1" w:themeFillTint="7F"/>
      </w:tcPr>
    </w:tblStylePr>
  </w:style>
  <w:style w:type="table" w:customStyle="1" w:styleId="ColorfulGrid1">
    <w:name w:val="Colorful Grid1"/>
    <w:basedOn w:val="TableNormal"/>
    <w:uiPriority w:val="73"/>
    <w:semiHidden/>
    <w:unhideWhenUsed/>
    <w:locked/>
    <w:rsid w:val="00F038CD"/>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6">
    <w:name w:val="Light Shading Accent 6"/>
    <w:basedOn w:val="TableNormal"/>
    <w:uiPriority w:val="60"/>
    <w:semiHidden/>
    <w:unhideWhenUsed/>
    <w:locked/>
    <w:rsid w:val="008A1A99"/>
    <w:pPr>
      <w:spacing w:before="0"/>
    </w:pPr>
    <w:rPr>
      <w:color w:val="005D40" w:themeColor="accent6" w:themeShade="BF"/>
    </w:rPr>
    <w:tblPr>
      <w:tblStyleRowBandSize w:val="1"/>
      <w:tblStyleColBandSize w:val="1"/>
      <w:tblBorders>
        <w:top w:val="single" w:sz="8" w:space="0" w:color="007D57" w:themeColor="accent6"/>
        <w:bottom w:val="single" w:sz="8" w:space="0" w:color="007D57" w:themeColor="accent6"/>
      </w:tblBorders>
    </w:tblPr>
    <w:tblStylePr w:type="firstRow">
      <w:pPr>
        <w:spacing w:before="0" w:after="0" w:line="240" w:lineRule="auto"/>
      </w:pPr>
      <w:rPr>
        <w:b/>
        <w:bCs/>
      </w:rPr>
      <w:tblPr/>
      <w:tcPr>
        <w:tcBorders>
          <w:top w:val="single" w:sz="8" w:space="0" w:color="007D57" w:themeColor="accent6"/>
          <w:left w:val="nil"/>
          <w:bottom w:val="single" w:sz="8" w:space="0" w:color="007D57" w:themeColor="accent6"/>
          <w:right w:val="nil"/>
          <w:insideH w:val="nil"/>
          <w:insideV w:val="nil"/>
        </w:tcBorders>
      </w:tcPr>
    </w:tblStylePr>
    <w:tblStylePr w:type="lastRow">
      <w:pPr>
        <w:spacing w:before="0" w:after="0" w:line="240" w:lineRule="auto"/>
      </w:pPr>
      <w:rPr>
        <w:b/>
        <w:bCs/>
      </w:rPr>
      <w:tblPr/>
      <w:tcPr>
        <w:tcBorders>
          <w:top w:val="single" w:sz="8" w:space="0" w:color="007D57" w:themeColor="accent6"/>
          <w:left w:val="nil"/>
          <w:bottom w:val="single" w:sz="8" w:space="0" w:color="007D5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FFFE1" w:themeFill="accent6" w:themeFillTint="3F"/>
      </w:tcPr>
    </w:tblStylePr>
    <w:tblStylePr w:type="band1Horz">
      <w:tblPr/>
      <w:tcPr>
        <w:tcBorders>
          <w:left w:val="nil"/>
          <w:right w:val="nil"/>
          <w:insideH w:val="nil"/>
          <w:insideV w:val="nil"/>
        </w:tcBorders>
        <w:shd w:val="clear" w:color="auto" w:fill="9FFFE1" w:themeFill="accent6" w:themeFillTint="3F"/>
      </w:tcPr>
    </w:tblStylePr>
  </w:style>
  <w:style w:type="table" w:styleId="LightShading-Accent5">
    <w:name w:val="Light Shading Accent 5"/>
    <w:basedOn w:val="TableNormal"/>
    <w:uiPriority w:val="60"/>
    <w:semiHidden/>
    <w:unhideWhenUsed/>
    <w:locked/>
    <w:rsid w:val="008A1A99"/>
    <w:pPr>
      <w:spacing w:before="0"/>
    </w:pPr>
    <w:rPr>
      <w:color w:val="002C4E" w:themeColor="accent5" w:themeShade="BF"/>
    </w:rPr>
    <w:tblPr>
      <w:tblStyleRowBandSize w:val="1"/>
      <w:tblStyleColBandSize w:val="1"/>
      <w:tblBorders>
        <w:top w:val="single" w:sz="8" w:space="0" w:color="003C69" w:themeColor="accent5"/>
        <w:bottom w:val="single" w:sz="8" w:space="0" w:color="003C69" w:themeColor="accent5"/>
      </w:tblBorders>
    </w:tblPr>
    <w:tblStylePr w:type="firstRow">
      <w:pPr>
        <w:spacing w:before="0" w:after="0" w:line="240" w:lineRule="auto"/>
      </w:pPr>
      <w:rPr>
        <w:b/>
        <w:bCs/>
      </w:rPr>
      <w:tblPr/>
      <w:tcPr>
        <w:tcBorders>
          <w:top w:val="single" w:sz="8" w:space="0" w:color="003C69" w:themeColor="accent5"/>
          <w:left w:val="nil"/>
          <w:bottom w:val="single" w:sz="8" w:space="0" w:color="003C69" w:themeColor="accent5"/>
          <w:right w:val="nil"/>
          <w:insideH w:val="nil"/>
          <w:insideV w:val="nil"/>
        </w:tcBorders>
      </w:tcPr>
    </w:tblStylePr>
    <w:tblStylePr w:type="lastRow">
      <w:pPr>
        <w:spacing w:before="0" w:after="0" w:line="240" w:lineRule="auto"/>
      </w:pPr>
      <w:rPr>
        <w:b/>
        <w:bCs/>
      </w:rPr>
      <w:tblPr/>
      <w:tcPr>
        <w:tcBorders>
          <w:top w:val="single" w:sz="8" w:space="0" w:color="003C69" w:themeColor="accent5"/>
          <w:left w:val="nil"/>
          <w:bottom w:val="single" w:sz="8" w:space="0" w:color="003C6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AD3FF" w:themeFill="accent5" w:themeFillTint="3F"/>
      </w:tcPr>
    </w:tblStylePr>
    <w:tblStylePr w:type="band1Horz">
      <w:tblPr/>
      <w:tcPr>
        <w:tcBorders>
          <w:left w:val="nil"/>
          <w:right w:val="nil"/>
          <w:insideH w:val="nil"/>
          <w:insideV w:val="nil"/>
        </w:tcBorders>
        <w:shd w:val="clear" w:color="auto" w:fill="9AD3FF" w:themeFill="accent5" w:themeFillTint="3F"/>
      </w:tcPr>
    </w:tblStylePr>
  </w:style>
  <w:style w:type="table" w:styleId="LightShading-Accent4">
    <w:name w:val="Light Shading Accent 4"/>
    <w:basedOn w:val="TableNormal"/>
    <w:uiPriority w:val="60"/>
    <w:semiHidden/>
    <w:unhideWhenUsed/>
    <w:locked/>
    <w:rsid w:val="008A1A99"/>
    <w:pPr>
      <w:spacing w:before="0"/>
    </w:pPr>
    <w:rPr>
      <w:color w:val="4FB329" w:themeColor="accent4" w:themeShade="BF"/>
    </w:rPr>
    <w:tblPr>
      <w:tblStyleRowBandSize w:val="1"/>
      <w:tblStyleColBandSize w:val="1"/>
      <w:tblBorders>
        <w:top w:val="single" w:sz="8" w:space="0" w:color="76D750" w:themeColor="accent4"/>
        <w:bottom w:val="single" w:sz="8" w:space="0" w:color="76D750" w:themeColor="accent4"/>
      </w:tblBorders>
    </w:tblPr>
    <w:tblStylePr w:type="firstRow">
      <w:pPr>
        <w:spacing w:before="0" w:after="0" w:line="240" w:lineRule="auto"/>
      </w:pPr>
      <w:rPr>
        <w:b/>
        <w:bCs/>
      </w:rPr>
      <w:tblPr/>
      <w:tcPr>
        <w:tcBorders>
          <w:top w:val="single" w:sz="8" w:space="0" w:color="76D750" w:themeColor="accent4"/>
          <w:left w:val="nil"/>
          <w:bottom w:val="single" w:sz="8" w:space="0" w:color="76D750" w:themeColor="accent4"/>
          <w:right w:val="nil"/>
          <w:insideH w:val="nil"/>
          <w:insideV w:val="nil"/>
        </w:tcBorders>
      </w:tcPr>
    </w:tblStylePr>
    <w:tblStylePr w:type="lastRow">
      <w:pPr>
        <w:spacing w:before="0" w:after="0" w:line="240" w:lineRule="auto"/>
      </w:pPr>
      <w:rPr>
        <w:b/>
        <w:bCs/>
      </w:rPr>
      <w:tblPr/>
      <w:tcPr>
        <w:tcBorders>
          <w:top w:val="single" w:sz="8" w:space="0" w:color="76D750" w:themeColor="accent4"/>
          <w:left w:val="nil"/>
          <w:bottom w:val="single" w:sz="8" w:space="0" w:color="76D7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F5D3" w:themeFill="accent4" w:themeFillTint="3F"/>
      </w:tcPr>
    </w:tblStylePr>
    <w:tblStylePr w:type="band1Horz">
      <w:tblPr/>
      <w:tcPr>
        <w:tcBorders>
          <w:left w:val="nil"/>
          <w:right w:val="nil"/>
          <w:insideH w:val="nil"/>
          <w:insideV w:val="nil"/>
        </w:tcBorders>
        <w:shd w:val="clear" w:color="auto" w:fill="DCF5D3" w:themeFill="accent4" w:themeFillTint="3F"/>
      </w:tcPr>
    </w:tblStylePr>
  </w:style>
  <w:style w:type="table" w:styleId="LightShading-Accent3">
    <w:name w:val="Light Shading Accent 3"/>
    <w:basedOn w:val="TableNormal"/>
    <w:uiPriority w:val="60"/>
    <w:semiHidden/>
    <w:unhideWhenUsed/>
    <w:locked/>
    <w:rsid w:val="008A1A99"/>
    <w:pPr>
      <w:spacing w:before="0"/>
    </w:pPr>
    <w:rPr>
      <w:color w:val="003481" w:themeColor="accent3" w:themeShade="BF"/>
    </w:rPr>
    <w:tblPr>
      <w:tblStyleRowBandSize w:val="1"/>
      <w:tblStyleColBandSize w:val="1"/>
      <w:tblBorders>
        <w:top w:val="single" w:sz="8" w:space="0" w:color="0046AD" w:themeColor="accent3"/>
        <w:bottom w:val="single" w:sz="8" w:space="0" w:color="0046AD" w:themeColor="accent3"/>
      </w:tblBorders>
    </w:tblPr>
    <w:tblStylePr w:type="firstRow">
      <w:pPr>
        <w:spacing w:before="0" w:after="0" w:line="240" w:lineRule="auto"/>
      </w:pPr>
      <w:rPr>
        <w:b/>
        <w:bCs/>
      </w:rPr>
      <w:tblPr/>
      <w:tcPr>
        <w:tcBorders>
          <w:top w:val="single" w:sz="8" w:space="0" w:color="0046AD" w:themeColor="accent3"/>
          <w:left w:val="nil"/>
          <w:bottom w:val="single" w:sz="8" w:space="0" w:color="0046AD" w:themeColor="accent3"/>
          <w:right w:val="nil"/>
          <w:insideH w:val="nil"/>
          <w:insideV w:val="nil"/>
        </w:tcBorders>
      </w:tcPr>
    </w:tblStylePr>
    <w:tblStylePr w:type="lastRow">
      <w:pPr>
        <w:spacing w:before="0" w:after="0" w:line="240" w:lineRule="auto"/>
      </w:pPr>
      <w:rPr>
        <w:b/>
        <w:bCs/>
      </w:rPr>
      <w:tblPr/>
      <w:tcPr>
        <w:tcBorders>
          <w:top w:val="single" w:sz="8" w:space="0" w:color="0046AD" w:themeColor="accent3"/>
          <w:left w:val="nil"/>
          <w:bottom w:val="single" w:sz="8" w:space="0" w:color="0046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CDFF" w:themeFill="accent3" w:themeFillTint="3F"/>
      </w:tcPr>
    </w:tblStylePr>
    <w:tblStylePr w:type="band1Horz">
      <w:tblPr/>
      <w:tcPr>
        <w:tcBorders>
          <w:left w:val="nil"/>
          <w:right w:val="nil"/>
          <w:insideH w:val="nil"/>
          <w:insideV w:val="nil"/>
        </w:tcBorders>
        <w:shd w:val="clear" w:color="auto" w:fill="ABCDFF" w:themeFill="accent3" w:themeFillTint="3F"/>
      </w:tcPr>
    </w:tblStylePr>
  </w:style>
  <w:style w:type="table" w:styleId="LightShading-Accent2">
    <w:name w:val="Light Shading Accent 2"/>
    <w:basedOn w:val="TableNormal"/>
    <w:uiPriority w:val="60"/>
    <w:semiHidden/>
    <w:unhideWhenUsed/>
    <w:locked/>
    <w:rsid w:val="008A1A99"/>
    <w:pPr>
      <w:spacing w:before="0"/>
    </w:pPr>
    <w:rPr>
      <w:color w:val="00824B" w:themeColor="accent2" w:themeShade="BF"/>
    </w:rPr>
    <w:tblPr>
      <w:tblStyleRowBandSize w:val="1"/>
      <w:tblStyleColBandSize w:val="1"/>
      <w:tblBorders>
        <w:top w:val="single" w:sz="8" w:space="0" w:color="00AE65" w:themeColor="accent2"/>
        <w:bottom w:val="single" w:sz="8" w:space="0" w:color="00AE65" w:themeColor="accent2"/>
      </w:tblBorders>
    </w:tblPr>
    <w:tblStylePr w:type="firstRow">
      <w:pPr>
        <w:spacing w:before="0" w:after="0" w:line="240" w:lineRule="auto"/>
      </w:pPr>
      <w:rPr>
        <w:b/>
        <w:bCs/>
      </w:rPr>
      <w:tblPr/>
      <w:tcPr>
        <w:tcBorders>
          <w:top w:val="single" w:sz="8" w:space="0" w:color="00AE65" w:themeColor="accent2"/>
          <w:left w:val="nil"/>
          <w:bottom w:val="single" w:sz="8" w:space="0" w:color="00AE65" w:themeColor="accent2"/>
          <w:right w:val="nil"/>
          <w:insideH w:val="nil"/>
          <w:insideV w:val="nil"/>
        </w:tcBorders>
      </w:tcPr>
    </w:tblStylePr>
    <w:tblStylePr w:type="lastRow">
      <w:pPr>
        <w:spacing w:before="0" w:after="0" w:line="240" w:lineRule="auto"/>
      </w:pPr>
      <w:rPr>
        <w:b/>
        <w:bCs/>
      </w:rPr>
      <w:tblPr/>
      <w:tcPr>
        <w:tcBorders>
          <w:top w:val="single" w:sz="8" w:space="0" w:color="00AE65" w:themeColor="accent2"/>
          <w:left w:val="nil"/>
          <w:bottom w:val="single" w:sz="8" w:space="0" w:color="00AE6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FFDC" w:themeFill="accent2" w:themeFillTint="3F"/>
      </w:tcPr>
    </w:tblStylePr>
    <w:tblStylePr w:type="band1Horz">
      <w:tblPr/>
      <w:tcPr>
        <w:tcBorders>
          <w:left w:val="nil"/>
          <w:right w:val="nil"/>
          <w:insideH w:val="nil"/>
          <w:insideV w:val="nil"/>
        </w:tcBorders>
        <w:shd w:val="clear" w:color="auto" w:fill="ABFFDC" w:themeFill="accent2" w:themeFillTint="3F"/>
      </w:tcPr>
    </w:tblStylePr>
  </w:style>
  <w:style w:type="table" w:customStyle="1" w:styleId="LightShading-Accent11">
    <w:name w:val="Light Shading - Accent 11"/>
    <w:basedOn w:val="TableNormal"/>
    <w:uiPriority w:val="60"/>
    <w:semiHidden/>
    <w:unhideWhenUsed/>
    <w:locked/>
    <w:rsid w:val="00F038CD"/>
    <w:pPr>
      <w:spacing w:before="0"/>
    </w:pPr>
    <w:rPr>
      <w:color w:val="005A96" w:themeColor="accent1" w:themeShade="BF"/>
    </w:rPr>
    <w:tblPr>
      <w:tblStyleRowBandSize w:val="1"/>
      <w:tblStyleColBandSize w:val="1"/>
      <w:tblBorders>
        <w:top w:val="single" w:sz="8" w:space="0" w:color="007AC9" w:themeColor="accent1"/>
        <w:bottom w:val="single" w:sz="8" w:space="0" w:color="007AC9" w:themeColor="accent1"/>
      </w:tblBorders>
    </w:tblPr>
    <w:tblStylePr w:type="fir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la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0FF" w:themeFill="accent1" w:themeFillTint="3F"/>
      </w:tcPr>
    </w:tblStylePr>
    <w:tblStylePr w:type="band1Horz">
      <w:tblPr/>
      <w:tcPr>
        <w:tcBorders>
          <w:left w:val="nil"/>
          <w:right w:val="nil"/>
          <w:insideH w:val="nil"/>
          <w:insideV w:val="nil"/>
        </w:tcBorders>
        <w:shd w:val="clear" w:color="auto" w:fill="B2E0FF" w:themeFill="accent1" w:themeFillTint="3F"/>
      </w:tcPr>
    </w:tblStylePr>
  </w:style>
  <w:style w:type="table" w:styleId="LightList-Accent6">
    <w:name w:val="Light List Accent 6"/>
    <w:basedOn w:val="TableNormal"/>
    <w:uiPriority w:val="61"/>
    <w:semiHidden/>
    <w:unhideWhenUsed/>
    <w:locked/>
    <w:rsid w:val="008A1A99"/>
    <w:pPr>
      <w:spacing w:before="0"/>
    </w:pPr>
    <w:tblPr>
      <w:tblStyleRowBandSize w:val="1"/>
      <w:tblStyleColBandSize w:val="1"/>
      <w:tblBorders>
        <w:top w:val="single" w:sz="8" w:space="0" w:color="007D57" w:themeColor="accent6"/>
        <w:left w:val="single" w:sz="8" w:space="0" w:color="007D57" w:themeColor="accent6"/>
        <w:bottom w:val="single" w:sz="8" w:space="0" w:color="007D57" w:themeColor="accent6"/>
        <w:right w:val="single" w:sz="8" w:space="0" w:color="007D57" w:themeColor="accent6"/>
      </w:tblBorders>
    </w:tblPr>
    <w:tblStylePr w:type="firstRow">
      <w:pPr>
        <w:spacing w:before="0" w:after="0" w:line="240" w:lineRule="auto"/>
      </w:pPr>
      <w:rPr>
        <w:b/>
        <w:bCs/>
        <w:color w:val="FFFFFF" w:themeColor="background1"/>
      </w:rPr>
      <w:tblPr/>
      <w:tcPr>
        <w:shd w:val="clear" w:color="auto" w:fill="007D57" w:themeFill="accent6"/>
      </w:tcPr>
    </w:tblStylePr>
    <w:tblStylePr w:type="lastRow">
      <w:pPr>
        <w:spacing w:before="0" w:after="0" w:line="240" w:lineRule="auto"/>
      </w:pPr>
      <w:rPr>
        <w:b/>
        <w:bCs/>
      </w:rPr>
      <w:tblPr/>
      <w:tcPr>
        <w:tcBorders>
          <w:top w:val="double" w:sz="6" w:space="0" w:color="007D57" w:themeColor="accent6"/>
          <w:left w:val="single" w:sz="8" w:space="0" w:color="007D57" w:themeColor="accent6"/>
          <w:bottom w:val="single" w:sz="8" w:space="0" w:color="007D57" w:themeColor="accent6"/>
          <w:right w:val="single" w:sz="8" w:space="0" w:color="007D57" w:themeColor="accent6"/>
        </w:tcBorders>
      </w:tcPr>
    </w:tblStylePr>
    <w:tblStylePr w:type="firstCol">
      <w:rPr>
        <w:b/>
        <w:bCs/>
      </w:rPr>
    </w:tblStylePr>
    <w:tblStylePr w:type="lastCol">
      <w:rPr>
        <w:b/>
        <w:bCs/>
      </w:rPr>
    </w:tblStylePr>
    <w:tblStylePr w:type="band1Vert">
      <w:tblPr/>
      <w:tcPr>
        <w:tcBorders>
          <w:top w:val="single" w:sz="8" w:space="0" w:color="007D57" w:themeColor="accent6"/>
          <w:left w:val="single" w:sz="8" w:space="0" w:color="007D57" w:themeColor="accent6"/>
          <w:bottom w:val="single" w:sz="8" w:space="0" w:color="007D57" w:themeColor="accent6"/>
          <w:right w:val="single" w:sz="8" w:space="0" w:color="007D57" w:themeColor="accent6"/>
        </w:tcBorders>
      </w:tcPr>
    </w:tblStylePr>
    <w:tblStylePr w:type="band1Horz">
      <w:tblPr/>
      <w:tcPr>
        <w:tcBorders>
          <w:top w:val="single" w:sz="8" w:space="0" w:color="007D57" w:themeColor="accent6"/>
          <w:left w:val="single" w:sz="8" w:space="0" w:color="007D57" w:themeColor="accent6"/>
          <w:bottom w:val="single" w:sz="8" w:space="0" w:color="007D57" w:themeColor="accent6"/>
          <w:right w:val="single" w:sz="8" w:space="0" w:color="007D57" w:themeColor="accent6"/>
        </w:tcBorders>
      </w:tcPr>
    </w:tblStylePr>
  </w:style>
  <w:style w:type="table" w:styleId="LightList-Accent5">
    <w:name w:val="Light List Accent 5"/>
    <w:basedOn w:val="TableNormal"/>
    <w:uiPriority w:val="61"/>
    <w:semiHidden/>
    <w:unhideWhenUsed/>
    <w:locked/>
    <w:rsid w:val="008A1A99"/>
    <w:pPr>
      <w:spacing w:before="0"/>
    </w:p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tblBorders>
    </w:tblPr>
    <w:tblStylePr w:type="firstRow">
      <w:pPr>
        <w:spacing w:before="0" w:after="0" w:line="240" w:lineRule="auto"/>
      </w:pPr>
      <w:rPr>
        <w:b/>
        <w:bCs/>
        <w:color w:val="FFFFFF" w:themeColor="background1"/>
      </w:rPr>
      <w:tblPr/>
      <w:tcPr>
        <w:shd w:val="clear" w:color="auto" w:fill="003C69" w:themeFill="accent5"/>
      </w:tcPr>
    </w:tblStylePr>
    <w:tblStylePr w:type="lastRow">
      <w:pPr>
        <w:spacing w:before="0" w:after="0" w:line="240" w:lineRule="auto"/>
      </w:pPr>
      <w:rPr>
        <w:b/>
        <w:bCs/>
      </w:rPr>
      <w:tblPr/>
      <w:tcPr>
        <w:tcBorders>
          <w:top w:val="double" w:sz="6" w:space="0" w:color="003C69" w:themeColor="accent5"/>
          <w:left w:val="single" w:sz="8" w:space="0" w:color="003C69" w:themeColor="accent5"/>
          <w:bottom w:val="single" w:sz="8" w:space="0" w:color="003C69" w:themeColor="accent5"/>
          <w:right w:val="single" w:sz="8" w:space="0" w:color="003C69" w:themeColor="accent5"/>
        </w:tcBorders>
      </w:tcPr>
    </w:tblStylePr>
    <w:tblStylePr w:type="firstCol">
      <w:rPr>
        <w:b/>
        <w:bCs/>
      </w:rPr>
    </w:tblStylePr>
    <w:tblStylePr w:type="lastCol">
      <w:rPr>
        <w:b/>
        <w:bCs/>
      </w:rPr>
    </w:tblStylePr>
    <w:tblStylePr w:type="band1Vert">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tcPr>
    </w:tblStylePr>
    <w:tblStylePr w:type="band1Horz">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tcPr>
    </w:tblStylePr>
  </w:style>
  <w:style w:type="table" w:styleId="LightList-Accent4">
    <w:name w:val="Light List Accent 4"/>
    <w:basedOn w:val="TableNormal"/>
    <w:uiPriority w:val="61"/>
    <w:semiHidden/>
    <w:unhideWhenUsed/>
    <w:locked/>
    <w:rsid w:val="008A1A99"/>
    <w:pPr>
      <w:spacing w:before="0"/>
    </w:pPr>
    <w:tblPr>
      <w:tblStyleRowBandSize w:val="1"/>
      <w:tblStyleColBandSize w:val="1"/>
      <w:tblBorders>
        <w:top w:val="single" w:sz="8" w:space="0" w:color="76D750" w:themeColor="accent4"/>
        <w:left w:val="single" w:sz="8" w:space="0" w:color="76D750" w:themeColor="accent4"/>
        <w:bottom w:val="single" w:sz="8" w:space="0" w:color="76D750" w:themeColor="accent4"/>
        <w:right w:val="single" w:sz="8" w:space="0" w:color="76D750" w:themeColor="accent4"/>
      </w:tblBorders>
    </w:tblPr>
    <w:tblStylePr w:type="firstRow">
      <w:pPr>
        <w:spacing w:before="0" w:after="0" w:line="240" w:lineRule="auto"/>
      </w:pPr>
      <w:rPr>
        <w:b/>
        <w:bCs/>
        <w:color w:val="FFFFFF" w:themeColor="background1"/>
      </w:rPr>
      <w:tblPr/>
      <w:tcPr>
        <w:shd w:val="clear" w:color="auto" w:fill="76D750" w:themeFill="accent4"/>
      </w:tcPr>
    </w:tblStylePr>
    <w:tblStylePr w:type="lastRow">
      <w:pPr>
        <w:spacing w:before="0" w:after="0" w:line="240" w:lineRule="auto"/>
      </w:pPr>
      <w:rPr>
        <w:b/>
        <w:bCs/>
      </w:rPr>
      <w:tblPr/>
      <w:tcPr>
        <w:tcBorders>
          <w:top w:val="double" w:sz="6" w:space="0" w:color="76D750" w:themeColor="accent4"/>
          <w:left w:val="single" w:sz="8" w:space="0" w:color="76D750" w:themeColor="accent4"/>
          <w:bottom w:val="single" w:sz="8" w:space="0" w:color="76D750" w:themeColor="accent4"/>
          <w:right w:val="single" w:sz="8" w:space="0" w:color="76D750" w:themeColor="accent4"/>
        </w:tcBorders>
      </w:tcPr>
    </w:tblStylePr>
    <w:tblStylePr w:type="firstCol">
      <w:rPr>
        <w:b/>
        <w:bCs/>
      </w:rPr>
    </w:tblStylePr>
    <w:tblStylePr w:type="lastCol">
      <w:rPr>
        <w:b/>
        <w:bCs/>
      </w:rPr>
    </w:tblStylePr>
    <w:tblStylePr w:type="band1Vert">
      <w:tblPr/>
      <w:tcPr>
        <w:tcBorders>
          <w:top w:val="single" w:sz="8" w:space="0" w:color="76D750" w:themeColor="accent4"/>
          <w:left w:val="single" w:sz="8" w:space="0" w:color="76D750" w:themeColor="accent4"/>
          <w:bottom w:val="single" w:sz="8" w:space="0" w:color="76D750" w:themeColor="accent4"/>
          <w:right w:val="single" w:sz="8" w:space="0" w:color="76D750" w:themeColor="accent4"/>
        </w:tcBorders>
      </w:tcPr>
    </w:tblStylePr>
    <w:tblStylePr w:type="band1Horz">
      <w:tblPr/>
      <w:tcPr>
        <w:tcBorders>
          <w:top w:val="single" w:sz="8" w:space="0" w:color="76D750" w:themeColor="accent4"/>
          <w:left w:val="single" w:sz="8" w:space="0" w:color="76D750" w:themeColor="accent4"/>
          <w:bottom w:val="single" w:sz="8" w:space="0" w:color="76D750" w:themeColor="accent4"/>
          <w:right w:val="single" w:sz="8" w:space="0" w:color="76D750" w:themeColor="accent4"/>
        </w:tcBorders>
      </w:tcPr>
    </w:tblStylePr>
  </w:style>
  <w:style w:type="table" w:styleId="LightList-Accent3">
    <w:name w:val="Light List Accent 3"/>
    <w:basedOn w:val="TableNormal"/>
    <w:uiPriority w:val="61"/>
    <w:semiHidden/>
    <w:unhideWhenUsed/>
    <w:locked/>
    <w:rsid w:val="008A1A99"/>
    <w:pPr>
      <w:spacing w:before="0"/>
    </w:pPr>
    <w:tblPr>
      <w:tblStyleRowBandSize w:val="1"/>
      <w:tblStyleColBandSize w:val="1"/>
      <w:tblBorders>
        <w:top w:val="single" w:sz="8" w:space="0" w:color="0046AD" w:themeColor="accent3"/>
        <w:left w:val="single" w:sz="8" w:space="0" w:color="0046AD" w:themeColor="accent3"/>
        <w:bottom w:val="single" w:sz="8" w:space="0" w:color="0046AD" w:themeColor="accent3"/>
        <w:right w:val="single" w:sz="8" w:space="0" w:color="0046AD" w:themeColor="accent3"/>
      </w:tblBorders>
    </w:tblPr>
    <w:tblStylePr w:type="firstRow">
      <w:pPr>
        <w:spacing w:before="0" w:after="0" w:line="240" w:lineRule="auto"/>
      </w:pPr>
      <w:rPr>
        <w:b/>
        <w:bCs/>
        <w:color w:val="FFFFFF" w:themeColor="background1"/>
      </w:rPr>
      <w:tblPr/>
      <w:tcPr>
        <w:shd w:val="clear" w:color="auto" w:fill="0046AD" w:themeFill="accent3"/>
      </w:tcPr>
    </w:tblStylePr>
    <w:tblStylePr w:type="lastRow">
      <w:pPr>
        <w:spacing w:before="0" w:after="0" w:line="240" w:lineRule="auto"/>
      </w:pPr>
      <w:rPr>
        <w:b/>
        <w:bCs/>
      </w:rPr>
      <w:tblPr/>
      <w:tcPr>
        <w:tcBorders>
          <w:top w:val="double" w:sz="6" w:space="0" w:color="0046AD" w:themeColor="accent3"/>
          <w:left w:val="single" w:sz="8" w:space="0" w:color="0046AD" w:themeColor="accent3"/>
          <w:bottom w:val="single" w:sz="8" w:space="0" w:color="0046AD" w:themeColor="accent3"/>
          <w:right w:val="single" w:sz="8" w:space="0" w:color="0046AD" w:themeColor="accent3"/>
        </w:tcBorders>
      </w:tcPr>
    </w:tblStylePr>
    <w:tblStylePr w:type="firstCol">
      <w:rPr>
        <w:b/>
        <w:bCs/>
      </w:rPr>
    </w:tblStylePr>
    <w:tblStylePr w:type="lastCol">
      <w:rPr>
        <w:b/>
        <w:bCs/>
      </w:rPr>
    </w:tblStylePr>
    <w:tblStylePr w:type="band1Vert">
      <w:tblPr/>
      <w:tcPr>
        <w:tcBorders>
          <w:top w:val="single" w:sz="8" w:space="0" w:color="0046AD" w:themeColor="accent3"/>
          <w:left w:val="single" w:sz="8" w:space="0" w:color="0046AD" w:themeColor="accent3"/>
          <w:bottom w:val="single" w:sz="8" w:space="0" w:color="0046AD" w:themeColor="accent3"/>
          <w:right w:val="single" w:sz="8" w:space="0" w:color="0046AD" w:themeColor="accent3"/>
        </w:tcBorders>
      </w:tcPr>
    </w:tblStylePr>
    <w:tblStylePr w:type="band1Horz">
      <w:tblPr/>
      <w:tcPr>
        <w:tcBorders>
          <w:top w:val="single" w:sz="8" w:space="0" w:color="0046AD" w:themeColor="accent3"/>
          <w:left w:val="single" w:sz="8" w:space="0" w:color="0046AD" w:themeColor="accent3"/>
          <w:bottom w:val="single" w:sz="8" w:space="0" w:color="0046AD" w:themeColor="accent3"/>
          <w:right w:val="single" w:sz="8" w:space="0" w:color="0046AD" w:themeColor="accent3"/>
        </w:tcBorders>
      </w:tcPr>
    </w:tblStylePr>
  </w:style>
  <w:style w:type="table" w:styleId="LightList-Accent2">
    <w:name w:val="Light List Accent 2"/>
    <w:basedOn w:val="TableNormal"/>
    <w:uiPriority w:val="61"/>
    <w:semiHidden/>
    <w:unhideWhenUsed/>
    <w:locked/>
    <w:rsid w:val="008A1A99"/>
    <w:pPr>
      <w:spacing w:before="0"/>
    </w:p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tblBorders>
    </w:tblPr>
    <w:tblStylePr w:type="firstRow">
      <w:pPr>
        <w:spacing w:before="0" w:after="0" w:line="240" w:lineRule="auto"/>
      </w:pPr>
      <w:rPr>
        <w:b/>
        <w:bCs/>
        <w:color w:val="FFFFFF" w:themeColor="background1"/>
      </w:rPr>
      <w:tblPr/>
      <w:tcPr>
        <w:shd w:val="clear" w:color="auto" w:fill="00AE65" w:themeFill="accent2"/>
      </w:tcPr>
    </w:tblStylePr>
    <w:tblStylePr w:type="lastRow">
      <w:pPr>
        <w:spacing w:before="0" w:after="0" w:line="240" w:lineRule="auto"/>
      </w:pPr>
      <w:rPr>
        <w:b/>
        <w:bCs/>
      </w:rPr>
      <w:tblPr/>
      <w:tcPr>
        <w:tcBorders>
          <w:top w:val="double" w:sz="6" w:space="0" w:color="00AE65" w:themeColor="accent2"/>
          <w:left w:val="single" w:sz="8" w:space="0" w:color="00AE65" w:themeColor="accent2"/>
          <w:bottom w:val="single" w:sz="8" w:space="0" w:color="00AE65" w:themeColor="accent2"/>
          <w:right w:val="single" w:sz="8" w:space="0" w:color="00AE65" w:themeColor="accent2"/>
        </w:tcBorders>
      </w:tcPr>
    </w:tblStylePr>
    <w:tblStylePr w:type="firstCol">
      <w:rPr>
        <w:b/>
        <w:bCs/>
      </w:rPr>
    </w:tblStylePr>
    <w:tblStylePr w:type="lastCol">
      <w:rPr>
        <w:b/>
        <w:bCs/>
      </w:rPr>
    </w:tblStylePr>
    <w:tblStylePr w:type="band1Vert">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tcPr>
    </w:tblStylePr>
    <w:tblStylePr w:type="band1Horz">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tcPr>
    </w:tblStylePr>
  </w:style>
  <w:style w:type="table" w:customStyle="1" w:styleId="LightList-Accent11">
    <w:name w:val="Light List - Accent 11"/>
    <w:basedOn w:val="TableNormal"/>
    <w:uiPriority w:val="61"/>
    <w:semiHidden/>
    <w:unhideWhenUsed/>
    <w:locked/>
    <w:rsid w:val="00F038CD"/>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tblBorders>
    </w:tblPr>
    <w:tblStylePr w:type="firstRow">
      <w:pPr>
        <w:spacing w:before="0" w:after="0" w:line="240" w:lineRule="auto"/>
      </w:pPr>
      <w:rPr>
        <w:b/>
        <w:bCs/>
        <w:color w:val="FFFFFF" w:themeColor="background1"/>
      </w:rPr>
      <w:tblPr/>
      <w:tcPr>
        <w:shd w:val="clear" w:color="auto" w:fill="007AC9" w:themeFill="accent1"/>
      </w:tcPr>
    </w:tblStylePr>
    <w:tblStylePr w:type="lastRow">
      <w:pPr>
        <w:spacing w:before="0" w:after="0" w:line="240" w:lineRule="auto"/>
      </w:pPr>
      <w:rPr>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tcBorders>
      </w:tcPr>
    </w:tblStylePr>
    <w:tblStylePr w:type="firstCol">
      <w:rPr>
        <w:b/>
        <w:bCs/>
      </w:rPr>
    </w:tblStylePr>
    <w:tblStylePr w:type="lastCol">
      <w:rPr>
        <w:b/>
        <w:bCs/>
      </w:r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style>
  <w:style w:type="table" w:customStyle="1" w:styleId="LightList1">
    <w:name w:val="Light List1"/>
    <w:basedOn w:val="TableNormal"/>
    <w:uiPriority w:val="61"/>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6">
    <w:name w:val="Light Grid Accent 6"/>
    <w:basedOn w:val="TableNormal"/>
    <w:uiPriority w:val="62"/>
    <w:semiHidden/>
    <w:unhideWhenUsed/>
    <w:locked/>
    <w:rsid w:val="008A1A99"/>
    <w:pPr>
      <w:spacing w:before="0"/>
    </w:pPr>
    <w:tblPr>
      <w:tblStyleRowBandSize w:val="1"/>
      <w:tblStyleColBandSize w:val="1"/>
      <w:tblBorders>
        <w:top w:val="single" w:sz="8" w:space="0" w:color="007D57" w:themeColor="accent6"/>
        <w:left w:val="single" w:sz="8" w:space="0" w:color="007D57" w:themeColor="accent6"/>
        <w:bottom w:val="single" w:sz="8" w:space="0" w:color="007D57" w:themeColor="accent6"/>
        <w:right w:val="single" w:sz="8" w:space="0" w:color="007D57" w:themeColor="accent6"/>
        <w:insideH w:val="single" w:sz="8" w:space="0" w:color="007D57" w:themeColor="accent6"/>
        <w:insideV w:val="single" w:sz="8" w:space="0" w:color="007D5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D57" w:themeColor="accent6"/>
          <w:left w:val="single" w:sz="8" w:space="0" w:color="007D57" w:themeColor="accent6"/>
          <w:bottom w:val="single" w:sz="18" w:space="0" w:color="007D57" w:themeColor="accent6"/>
          <w:right w:val="single" w:sz="8" w:space="0" w:color="007D57" w:themeColor="accent6"/>
          <w:insideH w:val="nil"/>
          <w:insideV w:val="single" w:sz="8" w:space="0" w:color="007D5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D57" w:themeColor="accent6"/>
          <w:left w:val="single" w:sz="8" w:space="0" w:color="007D57" w:themeColor="accent6"/>
          <w:bottom w:val="single" w:sz="8" w:space="0" w:color="007D57" w:themeColor="accent6"/>
          <w:right w:val="single" w:sz="8" w:space="0" w:color="007D57" w:themeColor="accent6"/>
          <w:insideH w:val="nil"/>
          <w:insideV w:val="single" w:sz="8" w:space="0" w:color="007D5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D57" w:themeColor="accent6"/>
          <w:left w:val="single" w:sz="8" w:space="0" w:color="007D57" w:themeColor="accent6"/>
          <w:bottom w:val="single" w:sz="8" w:space="0" w:color="007D57" w:themeColor="accent6"/>
          <w:right w:val="single" w:sz="8" w:space="0" w:color="007D57" w:themeColor="accent6"/>
        </w:tcBorders>
      </w:tcPr>
    </w:tblStylePr>
    <w:tblStylePr w:type="band1Vert">
      <w:tblPr/>
      <w:tcPr>
        <w:tcBorders>
          <w:top w:val="single" w:sz="8" w:space="0" w:color="007D57" w:themeColor="accent6"/>
          <w:left w:val="single" w:sz="8" w:space="0" w:color="007D57" w:themeColor="accent6"/>
          <w:bottom w:val="single" w:sz="8" w:space="0" w:color="007D57" w:themeColor="accent6"/>
          <w:right w:val="single" w:sz="8" w:space="0" w:color="007D57" w:themeColor="accent6"/>
        </w:tcBorders>
        <w:shd w:val="clear" w:color="auto" w:fill="9FFFE1" w:themeFill="accent6" w:themeFillTint="3F"/>
      </w:tcPr>
    </w:tblStylePr>
    <w:tblStylePr w:type="band1Horz">
      <w:tblPr/>
      <w:tcPr>
        <w:tcBorders>
          <w:top w:val="single" w:sz="8" w:space="0" w:color="007D57" w:themeColor="accent6"/>
          <w:left w:val="single" w:sz="8" w:space="0" w:color="007D57" w:themeColor="accent6"/>
          <w:bottom w:val="single" w:sz="8" w:space="0" w:color="007D57" w:themeColor="accent6"/>
          <w:right w:val="single" w:sz="8" w:space="0" w:color="007D57" w:themeColor="accent6"/>
          <w:insideV w:val="single" w:sz="8" w:space="0" w:color="007D57" w:themeColor="accent6"/>
        </w:tcBorders>
        <w:shd w:val="clear" w:color="auto" w:fill="9FFFE1" w:themeFill="accent6" w:themeFillTint="3F"/>
      </w:tcPr>
    </w:tblStylePr>
    <w:tblStylePr w:type="band2Horz">
      <w:tblPr/>
      <w:tcPr>
        <w:tcBorders>
          <w:top w:val="single" w:sz="8" w:space="0" w:color="007D57" w:themeColor="accent6"/>
          <w:left w:val="single" w:sz="8" w:space="0" w:color="007D57" w:themeColor="accent6"/>
          <w:bottom w:val="single" w:sz="8" w:space="0" w:color="007D57" w:themeColor="accent6"/>
          <w:right w:val="single" w:sz="8" w:space="0" w:color="007D57" w:themeColor="accent6"/>
          <w:insideV w:val="single" w:sz="8" w:space="0" w:color="007D57" w:themeColor="accent6"/>
        </w:tcBorders>
      </w:tcPr>
    </w:tblStylePr>
  </w:style>
  <w:style w:type="table" w:styleId="LightGrid-Accent5">
    <w:name w:val="Light Grid Accent 5"/>
    <w:basedOn w:val="TableNormal"/>
    <w:uiPriority w:val="62"/>
    <w:semiHidden/>
    <w:unhideWhenUsed/>
    <w:locked/>
    <w:rsid w:val="008A1A99"/>
    <w:pPr>
      <w:spacing w:before="0"/>
    </w:p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insideH w:val="single" w:sz="8" w:space="0" w:color="003C69" w:themeColor="accent5"/>
        <w:insideV w:val="single" w:sz="8" w:space="0" w:color="003C6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C69" w:themeColor="accent5"/>
          <w:left w:val="single" w:sz="8" w:space="0" w:color="003C69" w:themeColor="accent5"/>
          <w:bottom w:val="single" w:sz="18" w:space="0" w:color="003C69" w:themeColor="accent5"/>
          <w:right w:val="single" w:sz="8" w:space="0" w:color="003C69" w:themeColor="accent5"/>
          <w:insideH w:val="nil"/>
          <w:insideV w:val="single" w:sz="8" w:space="0" w:color="003C6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C69" w:themeColor="accent5"/>
          <w:left w:val="single" w:sz="8" w:space="0" w:color="003C69" w:themeColor="accent5"/>
          <w:bottom w:val="single" w:sz="8" w:space="0" w:color="003C69" w:themeColor="accent5"/>
          <w:right w:val="single" w:sz="8" w:space="0" w:color="003C69" w:themeColor="accent5"/>
          <w:insideH w:val="nil"/>
          <w:insideV w:val="single" w:sz="8" w:space="0" w:color="003C6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tcPr>
    </w:tblStylePr>
    <w:tblStylePr w:type="band1Vert">
      <w:tblPr/>
      <w:tcPr>
        <w:tcBorders>
          <w:top w:val="single" w:sz="8" w:space="0" w:color="003C69" w:themeColor="accent5"/>
          <w:left w:val="single" w:sz="8" w:space="0" w:color="003C69" w:themeColor="accent5"/>
          <w:bottom w:val="single" w:sz="8" w:space="0" w:color="003C69" w:themeColor="accent5"/>
          <w:right w:val="single" w:sz="8" w:space="0" w:color="003C69" w:themeColor="accent5"/>
        </w:tcBorders>
        <w:shd w:val="clear" w:color="auto" w:fill="9AD3FF" w:themeFill="accent5" w:themeFillTint="3F"/>
      </w:tcPr>
    </w:tblStylePr>
    <w:tblStylePr w:type="band1Horz">
      <w:tblPr/>
      <w:tcPr>
        <w:tcBorders>
          <w:top w:val="single" w:sz="8" w:space="0" w:color="003C69" w:themeColor="accent5"/>
          <w:left w:val="single" w:sz="8" w:space="0" w:color="003C69" w:themeColor="accent5"/>
          <w:bottom w:val="single" w:sz="8" w:space="0" w:color="003C69" w:themeColor="accent5"/>
          <w:right w:val="single" w:sz="8" w:space="0" w:color="003C69" w:themeColor="accent5"/>
          <w:insideV w:val="single" w:sz="8" w:space="0" w:color="003C69" w:themeColor="accent5"/>
        </w:tcBorders>
        <w:shd w:val="clear" w:color="auto" w:fill="9AD3FF" w:themeFill="accent5" w:themeFillTint="3F"/>
      </w:tcPr>
    </w:tblStylePr>
    <w:tblStylePr w:type="band2Horz">
      <w:tblPr/>
      <w:tcPr>
        <w:tcBorders>
          <w:top w:val="single" w:sz="8" w:space="0" w:color="003C69" w:themeColor="accent5"/>
          <w:left w:val="single" w:sz="8" w:space="0" w:color="003C69" w:themeColor="accent5"/>
          <w:bottom w:val="single" w:sz="8" w:space="0" w:color="003C69" w:themeColor="accent5"/>
          <w:right w:val="single" w:sz="8" w:space="0" w:color="003C69" w:themeColor="accent5"/>
          <w:insideV w:val="single" w:sz="8" w:space="0" w:color="003C69" w:themeColor="accent5"/>
        </w:tcBorders>
      </w:tcPr>
    </w:tblStylePr>
  </w:style>
  <w:style w:type="table" w:styleId="LightGrid-Accent4">
    <w:name w:val="Light Grid Accent 4"/>
    <w:basedOn w:val="TableNormal"/>
    <w:uiPriority w:val="62"/>
    <w:semiHidden/>
    <w:unhideWhenUsed/>
    <w:locked/>
    <w:rsid w:val="008A1A99"/>
    <w:pPr>
      <w:spacing w:before="0"/>
    </w:pPr>
    <w:tblPr>
      <w:tblStyleRowBandSize w:val="1"/>
      <w:tblStyleColBandSize w:val="1"/>
      <w:tblBorders>
        <w:top w:val="single" w:sz="8" w:space="0" w:color="76D750" w:themeColor="accent4"/>
        <w:left w:val="single" w:sz="8" w:space="0" w:color="76D750" w:themeColor="accent4"/>
        <w:bottom w:val="single" w:sz="8" w:space="0" w:color="76D750" w:themeColor="accent4"/>
        <w:right w:val="single" w:sz="8" w:space="0" w:color="76D750" w:themeColor="accent4"/>
        <w:insideH w:val="single" w:sz="8" w:space="0" w:color="76D750" w:themeColor="accent4"/>
        <w:insideV w:val="single" w:sz="8" w:space="0" w:color="76D7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6D750" w:themeColor="accent4"/>
          <w:left w:val="single" w:sz="8" w:space="0" w:color="76D750" w:themeColor="accent4"/>
          <w:bottom w:val="single" w:sz="18" w:space="0" w:color="76D750" w:themeColor="accent4"/>
          <w:right w:val="single" w:sz="8" w:space="0" w:color="76D750" w:themeColor="accent4"/>
          <w:insideH w:val="nil"/>
          <w:insideV w:val="single" w:sz="8" w:space="0" w:color="76D7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6D750" w:themeColor="accent4"/>
          <w:left w:val="single" w:sz="8" w:space="0" w:color="76D750" w:themeColor="accent4"/>
          <w:bottom w:val="single" w:sz="8" w:space="0" w:color="76D750" w:themeColor="accent4"/>
          <w:right w:val="single" w:sz="8" w:space="0" w:color="76D750" w:themeColor="accent4"/>
          <w:insideH w:val="nil"/>
          <w:insideV w:val="single" w:sz="8" w:space="0" w:color="76D7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6D750" w:themeColor="accent4"/>
          <w:left w:val="single" w:sz="8" w:space="0" w:color="76D750" w:themeColor="accent4"/>
          <w:bottom w:val="single" w:sz="8" w:space="0" w:color="76D750" w:themeColor="accent4"/>
          <w:right w:val="single" w:sz="8" w:space="0" w:color="76D750" w:themeColor="accent4"/>
        </w:tcBorders>
      </w:tcPr>
    </w:tblStylePr>
    <w:tblStylePr w:type="band1Vert">
      <w:tblPr/>
      <w:tcPr>
        <w:tcBorders>
          <w:top w:val="single" w:sz="8" w:space="0" w:color="76D750" w:themeColor="accent4"/>
          <w:left w:val="single" w:sz="8" w:space="0" w:color="76D750" w:themeColor="accent4"/>
          <w:bottom w:val="single" w:sz="8" w:space="0" w:color="76D750" w:themeColor="accent4"/>
          <w:right w:val="single" w:sz="8" w:space="0" w:color="76D750" w:themeColor="accent4"/>
        </w:tcBorders>
        <w:shd w:val="clear" w:color="auto" w:fill="DCF5D3" w:themeFill="accent4" w:themeFillTint="3F"/>
      </w:tcPr>
    </w:tblStylePr>
    <w:tblStylePr w:type="band1Horz">
      <w:tblPr/>
      <w:tcPr>
        <w:tcBorders>
          <w:top w:val="single" w:sz="8" w:space="0" w:color="76D750" w:themeColor="accent4"/>
          <w:left w:val="single" w:sz="8" w:space="0" w:color="76D750" w:themeColor="accent4"/>
          <w:bottom w:val="single" w:sz="8" w:space="0" w:color="76D750" w:themeColor="accent4"/>
          <w:right w:val="single" w:sz="8" w:space="0" w:color="76D750" w:themeColor="accent4"/>
          <w:insideV w:val="single" w:sz="8" w:space="0" w:color="76D750" w:themeColor="accent4"/>
        </w:tcBorders>
        <w:shd w:val="clear" w:color="auto" w:fill="DCF5D3" w:themeFill="accent4" w:themeFillTint="3F"/>
      </w:tcPr>
    </w:tblStylePr>
    <w:tblStylePr w:type="band2Horz">
      <w:tblPr/>
      <w:tcPr>
        <w:tcBorders>
          <w:top w:val="single" w:sz="8" w:space="0" w:color="76D750" w:themeColor="accent4"/>
          <w:left w:val="single" w:sz="8" w:space="0" w:color="76D750" w:themeColor="accent4"/>
          <w:bottom w:val="single" w:sz="8" w:space="0" w:color="76D750" w:themeColor="accent4"/>
          <w:right w:val="single" w:sz="8" w:space="0" w:color="76D750" w:themeColor="accent4"/>
          <w:insideV w:val="single" w:sz="8" w:space="0" w:color="76D750" w:themeColor="accent4"/>
        </w:tcBorders>
      </w:tcPr>
    </w:tblStylePr>
  </w:style>
  <w:style w:type="table" w:styleId="LightGrid-Accent3">
    <w:name w:val="Light Grid Accent 3"/>
    <w:basedOn w:val="TableNormal"/>
    <w:uiPriority w:val="62"/>
    <w:semiHidden/>
    <w:unhideWhenUsed/>
    <w:locked/>
    <w:rsid w:val="008A1A99"/>
    <w:pPr>
      <w:spacing w:before="0"/>
    </w:pPr>
    <w:tblPr>
      <w:tblStyleRowBandSize w:val="1"/>
      <w:tblStyleColBandSize w:val="1"/>
      <w:tblBorders>
        <w:top w:val="single" w:sz="8" w:space="0" w:color="0046AD" w:themeColor="accent3"/>
        <w:left w:val="single" w:sz="8" w:space="0" w:color="0046AD" w:themeColor="accent3"/>
        <w:bottom w:val="single" w:sz="8" w:space="0" w:color="0046AD" w:themeColor="accent3"/>
        <w:right w:val="single" w:sz="8" w:space="0" w:color="0046AD" w:themeColor="accent3"/>
        <w:insideH w:val="single" w:sz="8" w:space="0" w:color="0046AD" w:themeColor="accent3"/>
        <w:insideV w:val="single" w:sz="8" w:space="0" w:color="0046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AD" w:themeColor="accent3"/>
          <w:left w:val="single" w:sz="8" w:space="0" w:color="0046AD" w:themeColor="accent3"/>
          <w:bottom w:val="single" w:sz="18" w:space="0" w:color="0046AD" w:themeColor="accent3"/>
          <w:right w:val="single" w:sz="8" w:space="0" w:color="0046AD" w:themeColor="accent3"/>
          <w:insideH w:val="nil"/>
          <w:insideV w:val="single" w:sz="8" w:space="0" w:color="0046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AD" w:themeColor="accent3"/>
          <w:left w:val="single" w:sz="8" w:space="0" w:color="0046AD" w:themeColor="accent3"/>
          <w:bottom w:val="single" w:sz="8" w:space="0" w:color="0046AD" w:themeColor="accent3"/>
          <w:right w:val="single" w:sz="8" w:space="0" w:color="0046AD" w:themeColor="accent3"/>
          <w:insideH w:val="nil"/>
          <w:insideV w:val="single" w:sz="8" w:space="0" w:color="0046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AD" w:themeColor="accent3"/>
          <w:left w:val="single" w:sz="8" w:space="0" w:color="0046AD" w:themeColor="accent3"/>
          <w:bottom w:val="single" w:sz="8" w:space="0" w:color="0046AD" w:themeColor="accent3"/>
          <w:right w:val="single" w:sz="8" w:space="0" w:color="0046AD" w:themeColor="accent3"/>
        </w:tcBorders>
      </w:tcPr>
    </w:tblStylePr>
    <w:tblStylePr w:type="band1Vert">
      <w:tblPr/>
      <w:tcPr>
        <w:tcBorders>
          <w:top w:val="single" w:sz="8" w:space="0" w:color="0046AD" w:themeColor="accent3"/>
          <w:left w:val="single" w:sz="8" w:space="0" w:color="0046AD" w:themeColor="accent3"/>
          <w:bottom w:val="single" w:sz="8" w:space="0" w:color="0046AD" w:themeColor="accent3"/>
          <w:right w:val="single" w:sz="8" w:space="0" w:color="0046AD" w:themeColor="accent3"/>
        </w:tcBorders>
        <w:shd w:val="clear" w:color="auto" w:fill="ABCDFF" w:themeFill="accent3" w:themeFillTint="3F"/>
      </w:tcPr>
    </w:tblStylePr>
    <w:tblStylePr w:type="band1Horz">
      <w:tblPr/>
      <w:tcPr>
        <w:tcBorders>
          <w:top w:val="single" w:sz="8" w:space="0" w:color="0046AD" w:themeColor="accent3"/>
          <w:left w:val="single" w:sz="8" w:space="0" w:color="0046AD" w:themeColor="accent3"/>
          <w:bottom w:val="single" w:sz="8" w:space="0" w:color="0046AD" w:themeColor="accent3"/>
          <w:right w:val="single" w:sz="8" w:space="0" w:color="0046AD" w:themeColor="accent3"/>
          <w:insideV w:val="single" w:sz="8" w:space="0" w:color="0046AD" w:themeColor="accent3"/>
        </w:tcBorders>
        <w:shd w:val="clear" w:color="auto" w:fill="ABCDFF" w:themeFill="accent3" w:themeFillTint="3F"/>
      </w:tcPr>
    </w:tblStylePr>
    <w:tblStylePr w:type="band2Horz">
      <w:tblPr/>
      <w:tcPr>
        <w:tcBorders>
          <w:top w:val="single" w:sz="8" w:space="0" w:color="0046AD" w:themeColor="accent3"/>
          <w:left w:val="single" w:sz="8" w:space="0" w:color="0046AD" w:themeColor="accent3"/>
          <w:bottom w:val="single" w:sz="8" w:space="0" w:color="0046AD" w:themeColor="accent3"/>
          <w:right w:val="single" w:sz="8" w:space="0" w:color="0046AD" w:themeColor="accent3"/>
          <w:insideV w:val="single" w:sz="8" w:space="0" w:color="0046AD" w:themeColor="accent3"/>
        </w:tcBorders>
      </w:tcPr>
    </w:tblStylePr>
  </w:style>
  <w:style w:type="table" w:styleId="LightGrid-Accent2">
    <w:name w:val="Light Grid Accent 2"/>
    <w:basedOn w:val="TableNormal"/>
    <w:uiPriority w:val="62"/>
    <w:semiHidden/>
    <w:unhideWhenUsed/>
    <w:locked/>
    <w:rsid w:val="008A1A99"/>
    <w:pPr>
      <w:spacing w:before="0"/>
    </w:p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insideH w:val="single" w:sz="8" w:space="0" w:color="00AE65" w:themeColor="accent2"/>
        <w:insideV w:val="single" w:sz="8" w:space="0" w:color="00AE6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E65" w:themeColor="accent2"/>
          <w:left w:val="single" w:sz="8" w:space="0" w:color="00AE65" w:themeColor="accent2"/>
          <w:bottom w:val="single" w:sz="18" w:space="0" w:color="00AE65" w:themeColor="accent2"/>
          <w:right w:val="single" w:sz="8" w:space="0" w:color="00AE65" w:themeColor="accent2"/>
          <w:insideH w:val="nil"/>
          <w:insideV w:val="single" w:sz="8" w:space="0" w:color="00AE6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E65" w:themeColor="accent2"/>
          <w:left w:val="single" w:sz="8" w:space="0" w:color="00AE65" w:themeColor="accent2"/>
          <w:bottom w:val="single" w:sz="8" w:space="0" w:color="00AE65" w:themeColor="accent2"/>
          <w:right w:val="single" w:sz="8" w:space="0" w:color="00AE65" w:themeColor="accent2"/>
          <w:insideH w:val="nil"/>
          <w:insideV w:val="single" w:sz="8" w:space="0" w:color="00AE6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tcPr>
    </w:tblStylePr>
    <w:tblStylePr w:type="band1Vert">
      <w:tblPr/>
      <w:tcPr>
        <w:tcBorders>
          <w:top w:val="single" w:sz="8" w:space="0" w:color="00AE65" w:themeColor="accent2"/>
          <w:left w:val="single" w:sz="8" w:space="0" w:color="00AE65" w:themeColor="accent2"/>
          <w:bottom w:val="single" w:sz="8" w:space="0" w:color="00AE65" w:themeColor="accent2"/>
          <w:right w:val="single" w:sz="8" w:space="0" w:color="00AE65" w:themeColor="accent2"/>
        </w:tcBorders>
        <w:shd w:val="clear" w:color="auto" w:fill="ABFFDC" w:themeFill="accent2" w:themeFillTint="3F"/>
      </w:tcPr>
    </w:tblStylePr>
    <w:tblStylePr w:type="band1Horz">
      <w:tblPr/>
      <w:tcPr>
        <w:tcBorders>
          <w:top w:val="single" w:sz="8" w:space="0" w:color="00AE65" w:themeColor="accent2"/>
          <w:left w:val="single" w:sz="8" w:space="0" w:color="00AE65" w:themeColor="accent2"/>
          <w:bottom w:val="single" w:sz="8" w:space="0" w:color="00AE65" w:themeColor="accent2"/>
          <w:right w:val="single" w:sz="8" w:space="0" w:color="00AE65" w:themeColor="accent2"/>
          <w:insideV w:val="single" w:sz="8" w:space="0" w:color="00AE65" w:themeColor="accent2"/>
        </w:tcBorders>
        <w:shd w:val="clear" w:color="auto" w:fill="ABFFDC" w:themeFill="accent2" w:themeFillTint="3F"/>
      </w:tcPr>
    </w:tblStylePr>
    <w:tblStylePr w:type="band2Horz">
      <w:tblPr/>
      <w:tcPr>
        <w:tcBorders>
          <w:top w:val="single" w:sz="8" w:space="0" w:color="00AE65" w:themeColor="accent2"/>
          <w:left w:val="single" w:sz="8" w:space="0" w:color="00AE65" w:themeColor="accent2"/>
          <w:bottom w:val="single" w:sz="8" w:space="0" w:color="00AE65" w:themeColor="accent2"/>
          <w:right w:val="single" w:sz="8" w:space="0" w:color="00AE65" w:themeColor="accent2"/>
          <w:insideV w:val="single" w:sz="8" w:space="0" w:color="00AE65" w:themeColor="accent2"/>
        </w:tcBorders>
      </w:tcPr>
    </w:tblStylePr>
  </w:style>
  <w:style w:type="table" w:customStyle="1" w:styleId="LightGrid-Accent11">
    <w:name w:val="Light Grid - Accent 11"/>
    <w:basedOn w:val="TableNormal"/>
    <w:uiPriority w:val="62"/>
    <w:semiHidden/>
    <w:unhideWhenUsed/>
    <w:locked/>
    <w:rsid w:val="00F038CD"/>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insideH w:val="single" w:sz="8" w:space="0" w:color="007AC9" w:themeColor="accent1"/>
        <w:insideV w:val="single" w:sz="8" w:space="0" w:color="007AC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18" w:space="0" w:color="007AC9" w:themeColor="accent1"/>
          <w:right w:val="single" w:sz="8" w:space="0" w:color="007AC9" w:themeColor="accent1"/>
          <w:insideH w:val="nil"/>
          <w:insideV w:val="single" w:sz="8" w:space="0" w:color="007AC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insideH w:val="nil"/>
          <w:insideV w:val="single" w:sz="8" w:space="0" w:color="007AC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shd w:val="clear" w:color="auto" w:fill="B2E0FF" w:themeFill="accent1" w:themeFillTint="3F"/>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shd w:val="clear" w:color="auto" w:fill="B2E0FF" w:themeFill="accent1" w:themeFillTint="3F"/>
      </w:tcPr>
    </w:tblStylePr>
    <w:tblStylePr w:type="band2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tcPr>
    </w:tblStylePr>
  </w:style>
  <w:style w:type="table" w:customStyle="1" w:styleId="LightGrid1">
    <w:name w:val="Light Grid1"/>
    <w:basedOn w:val="TableNormal"/>
    <w:uiPriority w:val="62"/>
    <w:semiHidden/>
    <w:unhideWhenUsed/>
    <w:locked/>
    <w:rsid w:val="00F038CD"/>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6">
    <w:name w:val="Medium Shading 2 Accent 6"/>
    <w:basedOn w:val="TableNormal"/>
    <w:uiPriority w:val="64"/>
    <w:semiHidden/>
    <w:unhideWhenUsed/>
    <w:locked/>
    <w:rsid w:val="008A1A99"/>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D5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D57" w:themeFill="accent6"/>
      </w:tcPr>
    </w:tblStylePr>
    <w:tblStylePr w:type="lastCol">
      <w:rPr>
        <w:b/>
        <w:bCs/>
        <w:color w:val="FFFFFF" w:themeColor="background1"/>
      </w:rPr>
      <w:tblPr/>
      <w:tcPr>
        <w:tcBorders>
          <w:left w:val="nil"/>
          <w:right w:val="nil"/>
          <w:insideH w:val="nil"/>
          <w:insideV w:val="nil"/>
        </w:tcBorders>
        <w:shd w:val="clear" w:color="auto" w:fill="007D5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locked/>
    <w:rsid w:val="008A1A99"/>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C6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C69" w:themeFill="accent5"/>
      </w:tcPr>
    </w:tblStylePr>
    <w:tblStylePr w:type="lastCol">
      <w:rPr>
        <w:b/>
        <w:bCs/>
        <w:color w:val="FFFFFF" w:themeColor="background1"/>
      </w:rPr>
      <w:tblPr/>
      <w:tcPr>
        <w:tcBorders>
          <w:left w:val="nil"/>
          <w:right w:val="nil"/>
          <w:insideH w:val="nil"/>
          <w:insideV w:val="nil"/>
        </w:tcBorders>
        <w:shd w:val="clear" w:color="auto" w:fill="003C6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locked/>
    <w:rsid w:val="008A1A99"/>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6D7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6D750" w:themeFill="accent4"/>
      </w:tcPr>
    </w:tblStylePr>
    <w:tblStylePr w:type="lastCol">
      <w:rPr>
        <w:b/>
        <w:bCs/>
        <w:color w:val="FFFFFF" w:themeColor="background1"/>
      </w:rPr>
      <w:tblPr/>
      <w:tcPr>
        <w:tcBorders>
          <w:left w:val="nil"/>
          <w:right w:val="nil"/>
          <w:insideH w:val="nil"/>
          <w:insideV w:val="nil"/>
        </w:tcBorders>
        <w:shd w:val="clear" w:color="auto" w:fill="76D7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locked/>
    <w:rsid w:val="008A1A99"/>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AD" w:themeFill="accent3"/>
      </w:tcPr>
    </w:tblStylePr>
    <w:tblStylePr w:type="lastCol">
      <w:rPr>
        <w:b/>
        <w:bCs/>
        <w:color w:val="FFFFFF" w:themeColor="background1"/>
      </w:rPr>
      <w:tblPr/>
      <w:tcPr>
        <w:tcBorders>
          <w:left w:val="nil"/>
          <w:right w:val="nil"/>
          <w:insideH w:val="nil"/>
          <w:insideV w:val="nil"/>
        </w:tcBorders>
        <w:shd w:val="clear" w:color="auto" w:fill="0046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locked/>
    <w:rsid w:val="008A1A99"/>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E6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AE65" w:themeFill="accent2"/>
      </w:tcPr>
    </w:tblStylePr>
    <w:tblStylePr w:type="lastCol">
      <w:rPr>
        <w:b/>
        <w:bCs/>
        <w:color w:val="FFFFFF" w:themeColor="background1"/>
      </w:rPr>
      <w:tblPr/>
      <w:tcPr>
        <w:tcBorders>
          <w:left w:val="nil"/>
          <w:right w:val="nil"/>
          <w:insideH w:val="nil"/>
          <w:insideV w:val="nil"/>
        </w:tcBorders>
        <w:shd w:val="clear" w:color="auto" w:fill="00AE6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9" w:themeFill="accent1"/>
      </w:tcPr>
    </w:tblStylePr>
    <w:tblStylePr w:type="lastCol">
      <w:rPr>
        <w:b/>
        <w:bCs/>
        <w:color w:val="FFFFFF" w:themeColor="background1"/>
      </w:rPr>
      <w:tblPr/>
      <w:tcPr>
        <w:tcBorders>
          <w:left w:val="nil"/>
          <w:right w:val="nil"/>
          <w:insideH w:val="nil"/>
          <w:insideV w:val="nil"/>
        </w:tcBorders>
        <w:shd w:val="clear" w:color="auto" w:fill="007AC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semiHidden/>
    <w:unhideWhenUsed/>
    <w:locked/>
    <w:rsid w:val="00F038CD"/>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semiHidden/>
    <w:unhideWhenUsed/>
    <w:locked/>
    <w:rsid w:val="008A1A99"/>
    <w:pPr>
      <w:spacing w:before="0"/>
    </w:pPr>
    <w:tblPr>
      <w:tblStyleRowBandSize w:val="1"/>
      <w:tblStyleColBandSize w:val="1"/>
      <w:tblBorders>
        <w:top w:val="single" w:sz="8" w:space="0" w:color="00DD99" w:themeColor="accent6" w:themeTint="BF"/>
        <w:left w:val="single" w:sz="8" w:space="0" w:color="00DD99" w:themeColor="accent6" w:themeTint="BF"/>
        <w:bottom w:val="single" w:sz="8" w:space="0" w:color="00DD99" w:themeColor="accent6" w:themeTint="BF"/>
        <w:right w:val="single" w:sz="8" w:space="0" w:color="00DD99" w:themeColor="accent6" w:themeTint="BF"/>
        <w:insideH w:val="single" w:sz="8" w:space="0" w:color="00DD99" w:themeColor="accent6" w:themeTint="BF"/>
      </w:tblBorders>
    </w:tblPr>
    <w:tblStylePr w:type="firstRow">
      <w:pPr>
        <w:spacing w:before="0" w:after="0" w:line="240" w:lineRule="auto"/>
      </w:pPr>
      <w:rPr>
        <w:b/>
        <w:bCs/>
        <w:color w:val="FFFFFF" w:themeColor="background1"/>
      </w:rPr>
      <w:tblPr/>
      <w:tcPr>
        <w:tcBorders>
          <w:top w:val="single" w:sz="8" w:space="0" w:color="00DD99" w:themeColor="accent6" w:themeTint="BF"/>
          <w:left w:val="single" w:sz="8" w:space="0" w:color="00DD99" w:themeColor="accent6" w:themeTint="BF"/>
          <w:bottom w:val="single" w:sz="8" w:space="0" w:color="00DD99" w:themeColor="accent6" w:themeTint="BF"/>
          <w:right w:val="single" w:sz="8" w:space="0" w:color="00DD99" w:themeColor="accent6" w:themeTint="BF"/>
          <w:insideH w:val="nil"/>
          <w:insideV w:val="nil"/>
        </w:tcBorders>
        <w:shd w:val="clear" w:color="auto" w:fill="007D57" w:themeFill="accent6"/>
      </w:tcPr>
    </w:tblStylePr>
    <w:tblStylePr w:type="lastRow">
      <w:pPr>
        <w:spacing w:before="0" w:after="0" w:line="240" w:lineRule="auto"/>
      </w:pPr>
      <w:rPr>
        <w:b/>
        <w:bCs/>
      </w:rPr>
      <w:tblPr/>
      <w:tcPr>
        <w:tcBorders>
          <w:top w:val="double" w:sz="6" w:space="0" w:color="00DD99" w:themeColor="accent6" w:themeTint="BF"/>
          <w:left w:val="single" w:sz="8" w:space="0" w:color="00DD99" w:themeColor="accent6" w:themeTint="BF"/>
          <w:bottom w:val="single" w:sz="8" w:space="0" w:color="00DD99" w:themeColor="accent6" w:themeTint="BF"/>
          <w:right w:val="single" w:sz="8" w:space="0" w:color="00DD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9FFFE1" w:themeFill="accent6" w:themeFillTint="3F"/>
      </w:tcPr>
    </w:tblStylePr>
    <w:tblStylePr w:type="band1Horz">
      <w:tblPr/>
      <w:tcPr>
        <w:tcBorders>
          <w:insideH w:val="nil"/>
          <w:insideV w:val="nil"/>
        </w:tcBorders>
        <w:shd w:val="clear" w:color="auto" w:fill="9FFFE1" w:themeFill="accent6"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locked/>
    <w:rsid w:val="008A1A99"/>
    <w:pPr>
      <w:spacing w:before="0"/>
    </w:pPr>
    <w:tblPr>
      <w:tblStyleRowBandSize w:val="1"/>
      <w:tblStyleColBandSize w:val="1"/>
      <w:tblBorders>
        <w:top w:val="single" w:sz="8"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single" w:sz="8" w:space="0" w:color="0075CE" w:themeColor="accent5" w:themeTint="BF"/>
      </w:tblBorders>
    </w:tblPr>
    <w:tblStylePr w:type="firstRow">
      <w:pPr>
        <w:spacing w:before="0" w:after="0" w:line="240" w:lineRule="auto"/>
      </w:pPr>
      <w:rPr>
        <w:b/>
        <w:bCs/>
        <w:color w:val="FFFFFF" w:themeColor="background1"/>
      </w:rPr>
      <w:tblPr/>
      <w:tcPr>
        <w:tcBorders>
          <w:top w:val="single" w:sz="8"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nil"/>
          <w:insideV w:val="nil"/>
        </w:tcBorders>
        <w:shd w:val="clear" w:color="auto" w:fill="003C69" w:themeFill="accent5"/>
      </w:tcPr>
    </w:tblStylePr>
    <w:tblStylePr w:type="lastRow">
      <w:pPr>
        <w:spacing w:before="0" w:after="0" w:line="240" w:lineRule="auto"/>
      </w:pPr>
      <w:rPr>
        <w:b/>
        <w:bCs/>
      </w:rPr>
      <w:tblPr/>
      <w:tcPr>
        <w:tcBorders>
          <w:top w:val="double" w:sz="6"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nil"/>
          <w:insideV w:val="nil"/>
        </w:tcBorders>
      </w:tcPr>
    </w:tblStylePr>
    <w:tblStylePr w:type="firstCol">
      <w:rPr>
        <w:b/>
        <w:bCs/>
      </w:rPr>
    </w:tblStylePr>
    <w:tblStylePr w:type="lastCol">
      <w:rPr>
        <w:b/>
        <w:bCs/>
      </w:rPr>
    </w:tblStylePr>
    <w:tblStylePr w:type="band1Vert">
      <w:tblPr/>
      <w:tcPr>
        <w:shd w:val="clear" w:color="auto" w:fill="9AD3FF" w:themeFill="accent5" w:themeFillTint="3F"/>
      </w:tcPr>
    </w:tblStylePr>
    <w:tblStylePr w:type="band1Horz">
      <w:tblPr/>
      <w:tcPr>
        <w:tcBorders>
          <w:insideH w:val="nil"/>
          <w:insideV w:val="nil"/>
        </w:tcBorders>
        <w:shd w:val="clear" w:color="auto" w:fill="9AD3FF" w:themeFill="accent5"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locked/>
    <w:rsid w:val="008A1A99"/>
    <w:pPr>
      <w:spacing w:before="0"/>
    </w:pPr>
    <w:tblPr>
      <w:tblStyleRowBandSize w:val="1"/>
      <w:tblStyleColBandSize w:val="1"/>
      <w:tblBorders>
        <w:top w:val="single" w:sz="8" w:space="0" w:color="97E17B" w:themeColor="accent4" w:themeTint="BF"/>
        <w:left w:val="single" w:sz="8" w:space="0" w:color="97E17B" w:themeColor="accent4" w:themeTint="BF"/>
        <w:bottom w:val="single" w:sz="8" w:space="0" w:color="97E17B" w:themeColor="accent4" w:themeTint="BF"/>
        <w:right w:val="single" w:sz="8" w:space="0" w:color="97E17B" w:themeColor="accent4" w:themeTint="BF"/>
        <w:insideH w:val="single" w:sz="8" w:space="0" w:color="97E17B" w:themeColor="accent4" w:themeTint="BF"/>
      </w:tblBorders>
    </w:tblPr>
    <w:tblStylePr w:type="firstRow">
      <w:pPr>
        <w:spacing w:before="0" w:after="0" w:line="240" w:lineRule="auto"/>
      </w:pPr>
      <w:rPr>
        <w:b/>
        <w:bCs/>
        <w:color w:val="FFFFFF" w:themeColor="background1"/>
      </w:rPr>
      <w:tblPr/>
      <w:tcPr>
        <w:tcBorders>
          <w:top w:val="single" w:sz="8" w:space="0" w:color="97E17B" w:themeColor="accent4" w:themeTint="BF"/>
          <w:left w:val="single" w:sz="8" w:space="0" w:color="97E17B" w:themeColor="accent4" w:themeTint="BF"/>
          <w:bottom w:val="single" w:sz="8" w:space="0" w:color="97E17B" w:themeColor="accent4" w:themeTint="BF"/>
          <w:right w:val="single" w:sz="8" w:space="0" w:color="97E17B" w:themeColor="accent4" w:themeTint="BF"/>
          <w:insideH w:val="nil"/>
          <w:insideV w:val="nil"/>
        </w:tcBorders>
        <w:shd w:val="clear" w:color="auto" w:fill="76D750" w:themeFill="accent4"/>
      </w:tcPr>
    </w:tblStylePr>
    <w:tblStylePr w:type="lastRow">
      <w:pPr>
        <w:spacing w:before="0" w:after="0" w:line="240" w:lineRule="auto"/>
      </w:pPr>
      <w:rPr>
        <w:b/>
        <w:bCs/>
      </w:rPr>
      <w:tblPr/>
      <w:tcPr>
        <w:tcBorders>
          <w:top w:val="double" w:sz="6" w:space="0" w:color="97E17B" w:themeColor="accent4" w:themeTint="BF"/>
          <w:left w:val="single" w:sz="8" w:space="0" w:color="97E17B" w:themeColor="accent4" w:themeTint="BF"/>
          <w:bottom w:val="single" w:sz="8" w:space="0" w:color="97E17B" w:themeColor="accent4" w:themeTint="BF"/>
          <w:right w:val="single" w:sz="8" w:space="0" w:color="97E1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DCF5D3" w:themeFill="accent4" w:themeFillTint="3F"/>
      </w:tcPr>
    </w:tblStylePr>
    <w:tblStylePr w:type="band1Horz">
      <w:tblPr/>
      <w:tcPr>
        <w:tcBorders>
          <w:insideH w:val="nil"/>
          <w:insideV w:val="nil"/>
        </w:tcBorders>
        <w:shd w:val="clear" w:color="auto" w:fill="DCF5D3" w:themeFill="accent4"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locked/>
    <w:rsid w:val="008A1A99"/>
    <w:pPr>
      <w:spacing w:before="0"/>
    </w:pPr>
    <w:tblPr>
      <w:tblStyleRowBandSize w:val="1"/>
      <w:tblStyleColBandSize w:val="1"/>
      <w:tblBorders>
        <w:top w:val="single" w:sz="8" w:space="0" w:color="0268FF" w:themeColor="accent3" w:themeTint="BF"/>
        <w:left w:val="single" w:sz="8" w:space="0" w:color="0268FF" w:themeColor="accent3" w:themeTint="BF"/>
        <w:bottom w:val="single" w:sz="8" w:space="0" w:color="0268FF" w:themeColor="accent3" w:themeTint="BF"/>
        <w:right w:val="single" w:sz="8" w:space="0" w:color="0268FF" w:themeColor="accent3" w:themeTint="BF"/>
        <w:insideH w:val="single" w:sz="8" w:space="0" w:color="0268FF" w:themeColor="accent3" w:themeTint="BF"/>
      </w:tblBorders>
    </w:tblPr>
    <w:tblStylePr w:type="firstRow">
      <w:pPr>
        <w:spacing w:before="0" w:after="0" w:line="240" w:lineRule="auto"/>
      </w:pPr>
      <w:rPr>
        <w:b/>
        <w:bCs/>
        <w:color w:val="FFFFFF" w:themeColor="background1"/>
      </w:rPr>
      <w:tblPr/>
      <w:tcPr>
        <w:tcBorders>
          <w:top w:val="single" w:sz="8" w:space="0" w:color="0268FF" w:themeColor="accent3" w:themeTint="BF"/>
          <w:left w:val="single" w:sz="8" w:space="0" w:color="0268FF" w:themeColor="accent3" w:themeTint="BF"/>
          <w:bottom w:val="single" w:sz="8" w:space="0" w:color="0268FF" w:themeColor="accent3" w:themeTint="BF"/>
          <w:right w:val="single" w:sz="8" w:space="0" w:color="0268FF" w:themeColor="accent3" w:themeTint="BF"/>
          <w:insideH w:val="nil"/>
          <w:insideV w:val="nil"/>
        </w:tcBorders>
        <w:shd w:val="clear" w:color="auto" w:fill="0046AD" w:themeFill="accent3"/>
      </w:tcPr>
    </w:tblStylePr>
    <w:tblStylePr w:type="lastRow">
      <w:pPr>
        <w:spacing w:before="0" w:after="0" w:line="240" w:lineRule="auto"/>
      </w:pPr>
      <w:rPr>
        <w:b/>
        <w:bCs/>
      </w:rPr>
      <w:tblPr/>
      <w:tcPr>
        <w:tcBorders>
          <w:top w:val="double" w:sz="6" w:space="0" w:color="0268FF" w:themeColor="accent3" w:themeTint="BF"/>
          <w:left w:val="single" w:sz="8" w:space="0" w:color="0268FF" w:themeColor="accent3" w:themeTint="BF"/>
          <w:bottom w:val="single" w:sz="8" w:space="0" w:color="0268FF" w:themeColor="accent3" w:themeTint="BF"/>
          <w:right w:val="single" w:sz="8" w:space="0" w:color="0268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BCDFF" w:themeFill="accent3" w:themeFillTint="3F"/>
      </w:tcPr>
    </w:tblStylePr>
    <w:tblStylePr w:type="band1Horz">
      <w:tblPr/>
      <w:tcPr>
        <w:tcBorders>
          <w:insideH w:val="nil"/>
          <w:insideV w:val="nil"/>
        </w:tcBorders>
        <w:shd w:val="clear" w:color="auto" w:fill="ABCDFF" w:themeFill="accent3"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locked/>
    <w:rsid w:val="008A1A99"/>
    <w:pPr>
      <w:spacing w:before="0"/>
    </w:pPr>
    <w:tblPr>
      <w:tblStyleRowBandSize w:val="1"/>
      <w:tblStyleColBandSize w:val="1"/>
      <w:tblBorders>
        <w:top w:val="single" w:sz="8"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single" w:sz="8" w:space="0" w:color="03FF95" w:themeColor="accent2" w:themeTint="BF"/>
      </w:tblBorders>
    </w:tblPr>
    <w:tblStylePr w:type="firstRow">
      <w:pPr>
        <w:spacing w:before="0" w:after="0" w:line="240" w:lineRule="auto"/>
      </w:pPr>
      <w:rPr>
        <w:b/>
        <w:bCs/>
        <w:color w:val="FFFFFF" w:themeColor="background1"/>
      </w:rPr>
      <w:tblPr/>
      <w:tcPr>
        <w:tcBorders>
          <w:top w:val="single" w:sz="8"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nil"/>
          <w:insideV w:val="nil"/>
        </w:tcBorders>
        <w:shd w:val="clear" w:color="auto" w:fill="00AE65" w:themeFill="accent2"/>
      </w:tcPr>
    </w:tblStylePr>
    <w:tblStylePr w:type="lastRow">
      <w:pPr>
        <w:spacing w:before="0" w:after="0" w:line="240" w:lineRule="auto"/>
      </w:pPr>
      <w:rPr>
        <w:b/>
        <w:bCs/>
      </w:rPr>
      <w:tblPr/>
      <w:tcPr>
        <w:tcBorders>
          <w:top w:val="double" w:sz="6"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nil"/>
          <w:insideV w:val="nil"/>
        </w:tcBorders>
      </w:tcPr>
    </w:tblStylePr>
    <w:tblStylePr w:type="firstCol">
      <w:rPr>
        <w:b/>
        <w:bCs/>
      </w:rPr>
    </w:tblStylePr>
    <w:tblStylePr w:type="lastCol">
      <w:rPr>
        <w:b/>
        <w:bCs/>
      </w:rPr>
    </w:tblStylePr>
    <w:tblStylePr w:type="band1Vert">
      <w:tblPr/>
      <w:tcPr>
        <w:shd w:val="clear" w:color="auto" w:fill="ABFFDC" w:themeFill="accent2" w:themeFillTint="3F"/>
      </w:tcPr>
    </w:tblStylePr>
    <w:tblStylePr w:type="band1Horz">
      <w:tblPr/>
      <w:tcPr>
        <w:tcBorders>
          <w:insideH w:val="nil"/>
          <w:insideV w:val="nil"/>
        </w:tcBorders>
        <w:shd w:val="clear" w:color="auto" w:fill="ABFFDC" w:themeFill="accent2"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semiHidden/>
    <w:unhideWhenUsed/>
    <w:locked/>
    <w:rsid w:val="00F038CD"/>
    <w:pPr>
      <w:spacing w:before="0"/>
    </w:pPr>
    <w:tblPr>
      <w:tblStyleRowBandSize w:val="1"/>
      <w:tblStyleColBandSize w:val="1"/>
      <w:tbl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single" w:sz="8" w:space="0" w:color="17A3FF" w:themeColor="accent1" w:themeTint="BF"/>
      </w:tblBorders>
    </w:tblPr>
    <w:tblStylePr w:type="firstRow">
      <w:pPr>
        <w:spacing w:before="0" w:after="0" w:line="240" w:lineRule="auto"/>
      </w:pPr>
      <w:rPr>
        <w:b/>
        <w:bCs/>
        <w:color w:val="FFFFFF" w:themeColor="background1"/>
      </w:rPr>
      <w:tblPr/>
      <w:tcPr>
        <w:tc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shd w:val="clear" w:color="auto" w:fill="007AC9" w:themeFill="accent1"/>
      </w:tcPr>
    </w:tblStylePr>
    <w:tblStylePr w:type="lastRow">
      <w:pPr>
        <w:spacing w:before="0" w:after="0" w:line="240" w:lineRule="auto"/>
      </w:pPr>
      <w:rPr>
        <w:b/>
        <w:bCs/>
      </w:rPr>
      <w:tblPr/>
      <w:tcPr>
        <w:tcBorders>
          <w:top w:val="double" w:sz="6"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0FF" w:themeFill="accent1" w:themeFillTint="3F"/>
      </w:tcPr>
    </w:tblStylePr>
    <w:tblStylePr w:type="band1Horz">
      <w:tblPr/>
      <w:tcPr>
        <w:tcBorders>
          <w:insideH w:val="nil"/>
          <w:insideV w:val="nil"/>
        </w:tcBorders>
        <w:shd w:val="clear" w:color="auto" w:fill="B2E0FF" w:themeFill="accent1" w:themeFillTint="3F"/>
      </w:tcPr>
    </w:tblStylePr>
    <w:tblStylePr w:type="band2Horz">
      <w:tblPr/>
      <w:tcPr>
        <w:tcBorders>
          <w:insideH w:val="nil"/>
          <w:insideV w:val="nil"/>
        </w:tcBorders>
      </w:tcPr>
    </w:tblStylePr>
  </w:style>
  <w:style w:type="table" w:styleId="MediumList2-Accent6">
    <w:name w:val="Medium List 2 Accent 6"/>
    <w:basedOn w:val="TableNormal"/>
    <w:uiPriority w:val="66"/>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D57" w:themeColor="accent6"/>
        <w:left w:val="single" w:sz="8" w:space="0" w:color="007D57" w:themeColor="accent6"/>
        <w:bottom w:val="single" w:sz="8" w:space="0" w:color="007D57" w:themeColor="accent6"/>
        <w:right w:val="single" w:sz="8" w:space="0" w:color="007D57" w:themeColor="accent6"/>
      </w:tblBorders>
    </w:tblPr>
    <w:tblStylePr w:type="firstRow">
      <w:rPr>
        <w:sz w:val="24"/>
        <w:szCs w:val="24"/>
      </w:rPr>
      <w:tblPr/>
      <w:tcPr>
        <w:tcBorders>
          <w:top w:val="nil"/>
          <w:left w:val="nil"/>
          <w:bottom w:val="single" w:sz="24" w:space="0" w:color="007D57" w:themeColor="accent6"/>
          <w:right w:val="nil"/>
          <w:insideH w:val="nil"/>
          <w:insideV w:val="nil"/>
        </w:tcBorders>
        <w:shd w:val="clear" w:color="auto" w:fill="FFFFFF" w:themeFill="background1"/>
      </w:tcPr>
    </w:tblStylePr>
    <w:tblStylePr w:type="lastRow">
      <w:tblPr/>
      <w:tcPr>
        <w:tcBorders>
          <w:top w:val="single" w:sz="8" w:space="0" w:color="007D5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D57" w:themeColor="accent6"/>
          <w:insideH w:val="nil"/>
          <w:insideV w:val="nil"/>
        </w:tcBorders>
        <w:shd w:val="clear" w:color="auto" w:fill="FFFFFF" w:themeFill="background1"/>
      </w:tcPr>
    </w:tblStylePr>
    <w:tblStylePr w:type="lastCol">
      <w:tblPr/>
      <w:tcPr>
        <w:tcBorders>
          <w:top w:val="nil"/>
          <w:left w:val="single" w:sz="8" w:space="0" w:color="007D5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FFFE1" w:themeFill="accent6" w:themeFillTint="3F"/>
      </w:tcPr>
    </w:tblStylePr>
    <w:tblStylePr w:type="band1Horz">
      <w:tblPr/>
      <w:tcPr>
        <w:tcBorders>
          <w:top w:val="nil"/>
          <w:bottom w:val="nil"/>
          <w:insideH w:val="nil"/>
          <w:insideV w:val="nil"/>
        </w:tcBorders>
        <w:shd w:val="clear" w:color="auto" w:fill="9FFFE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tblBorders>
    </w:tblPr>
    <w:tblStylePr w:type="firstRow">
      <w:rPr>
        <w:sz w:val="24"/>
        <w:szCs w:val="24"/>
      </w:rPr>
      <w:tblPr/>
      <w:tcPr>
        <w:tcBorders>
          <w:top w:val="nil"/>
          <w:left w:val="nil"/>
          <w:bottom w:val="single" w:sz="24" w:space="0" w:color="003C69" w:themeColor="accent5"/>
          <w:right w:val="nil"/>
          <w:insideH w:val="nil"/>
          <w:insideV w:val="nil"/>
        </w:tcBorders>
        <w:shd w:val="clear" w:color="auto" w:fill="FFFFFF" w:themeFill="background1"/>
      </w:tcPr>
    </w:tblStylePr>
    <w:tblStylePr w:type="lastRow">
      <w:tblPr/>
      <w:tcPr>
        <w:tcBorders>
          <w:top w:val="single" w:sz="8" w:space="0" w:color="003C6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C69" w:themeColor="accent5"/>
          <w:insideH w:val="nil"/>
          <w:insideV w:val="nil"/>
        </w:tcBorders>
        <w:shd w:val="clear" w:color="auto" w:fill="FFFFFF" w:themeFill="background1"/>
      </w:tcPr>
    </w:tblStylePr>
    <w:tblStylePr w:type="lastCol">
      <w:tblPr/>
      <w:tcPr>
        <w:tcBorders>
          <w:top w:val="nil"/>
          <w:left w:val="single" w:sz="8" w:space="0" w:color="003C6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AD3FF" w:themeFill="accent5" w:themeFillTint="3F"/>
      </w:tcPr>
    </w:tblStylePr>
    <w:tblStylePr w:type="band1Horz">
      <w:tblPr/>
      <w:tcPr>
        <w:tcBorders>
          <w:top w:val="nil"/>
          <w:bottom w:val="nil"/>
          <w:insideH w:val="nil"/>
          <w:insideV w:val="nil"/>
        </w:tcBorders>
        <w:shd w:val="clear" w:color="auto" w:fill="9AD3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6D750" w:themeColor="accent4"/>
        <w:left w:val="single" w:sz="8" w:space="0" w:color="76D750" w:themeColor="accent4"/>
        <w:bottom w:val="single" w:sz="8" w:space="0" w:color="76D750" w:themeColor="accent4"/>
        <w:right w:val="single" w:sz="8" w:space="0" w:color="76D750" w:themeColor="accent4"/>
      </w:tblBorders>
    </w:tblPr>
    <w:tblStylePr w:type="firstRow">
      <w:rPr>
        <w:sz w:val="24"/>
        <w:szCs w:val="24"/>
      </w:rPr>
      <w:tblPr/>
      <w:tcPr>
        <w:tcBorders>
          <w:top w:val="nil"/>
          <w:left w:val="nil"/>
          <w:bottom w:val="single" w:sz="24" w:space="0" w:color="76D750" w:themeColor="accent4"/>
          <w:right w:val="nil"/>
          <w:insideH w:val="nil"/>
          <w:insideV w:val="nil"/>
        </w:tcBorders>
        <w:shd w:val="clear" w:color="auto" w:fill="FFFFFF" w:themeFill="background1"/>
      </w:tcPr>
    </w:tblStylePr>
    <w:tblStylePr w:type="lastRow">
      <w:tblPr/>
      <w:tcPr>
        <w:tcBorders>
          <w:top w:val="single" w:sz="8" w:space="0" w:color="76D75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6D750" w:themeColor="accent4"/>
          <w:insideH w:val="nil"/>
          <w:insideV w:val="nil"/>
        </w:tcBorders>
        <w:shd w:val="clear" w:color="auto" w:fill="FFFFFF" w:themeFill="background1"/>
      </w:tcPr>
    </w:tblStylePr>
    <w:tblStylePr w:type="lastCol">
      <w:tblPr/>
      <w:tcPr>
        <w:tcBorders>
          <w:top w:val="nil"/>
          <w:left w:val="single" w:sz="8" w:space="0" w:color="76D7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F5D3" w:themeFill="accent4" w:themeFillTint="3F"/>
      </w:tcPr>
    </w:tblStylePr>
    <w:tblStylePr w:type="band1Horz">
      <w:tblPr/>
      <w:tcPr>
        <w:tcBorders>
          <w:top w:val="nil"/>
          <w:bottom w:val="nil"/>
          <w:insideH w:val="nil"/>
          <w:insideV w:val="nil"/>
        </w:tcBorders>
        <w:shd w:val="clear" w:color="auto" w:fill="DCF5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6AD" w:themeColor="accent3"/>
        <w:left w:val="single" w:sz="8" w:space="0" w:color="0046AD" w:themeColor="accent3"/>
        <w:bottom w:val="single" w:sz="8" w:space="0" w:color="0046AD" w:themeColor="accent3"/>
        <w:right w:val="single" w:sz="8" w:space="0" w:color="0046AD" w:themeColor="accent3"/>
      </w:tblBorders>
    </w:tblPr>
    <w:tblStylePr w:type="firstRow">
      <w:rPr>
        <w:sz w:val="24"/>
        <w:szCs w:val="24"/>
      </w:rPr>
      <w:tblPr/>
      <w:tcPr>
        <w:tcBorders>
          <w:top w:val="nil"/>
          <w:left w:val="nil"/>
          <w:bottom w:val="single" w:sz="24" w:space="0" w:color="0046AD" w:themeColor="accent3"/>
          <w:right w:val="nil"/>
          <w:insideH w:val="nil"/>
          <w:insideV w:val="nil"/>
        </w:tcBorders>
        <w:shd w:val="clear" w:color="auto" w:fill="FFFFFF" w:themeFill="background1"/>
      </w:tcPr>
    </w:tblStylePr>
    <w:tblStylePr w:type="lastRow">
      <w:tblPr/>
      <w:tcPr>
        <w:tcBorders>
          <w:top w:val="single" w:sz="8" w:space="0" w:color="0046A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AD" w:themeColor="accent3"/>
          <w:insideH w:val="nil"/>
          <w:insideV w:val="nil"/>
        </w:tcBorders>
        <w:shd w:val="clear" w:color="auto" w:fill="FFFFFF" w:themeFill="background1"/>
      </w:tcPr>
    </w:tblStylePr>
    <w:tblStylePr w:type="lastCol">
      <w:tblPr/>
      <w:tcPr>
        <w:tcBorders>
          <w:top w:val="nil"/>
          <w:left w:val="single" w:sz="8" w:space="0" w:color="0046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CDFF" w:themeFill="accent3" w:themeFillTint="3F"/>
      </w:tcPr>
    </w:tblStylePr>
    <w:tblStylePr w:type="band1Horz">
      <w:tblPr/>
      <w:tcPr>
        <w:tcBorders>
          <w:top w:val="nil"/>
          <w:bottom w:val="nil"/>
          <w:insideH w:val="nil"/>
          <w:insideV w:val="nil"/>
        </w:tcBorders>
        <w:shd w:val="clear" w:color="auto" w:fill="ABCD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tblBorders>
    </w:tblPr>
    <w:tblStylePr w:type="firstRow">
      <w:rPr>
        <w:sz w:val="24"/>
        <w:szCs w:val="24"/>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tblPr/>
      <w:tcPr>
        <w:tcBorders>
          <w:top w:val="single" w:sz="8" w:space="0" w:color="00AE6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E65" w:themeColor="accent2"/>
          <w:insideH w:val="nil"/>
          <w:insideV w:val="nil"/>
        </w:tcBorders>
        <w:shd w:val="clear" w:color="auto" w:fill="FFFFFF" w:themeFill="background1"/>
      </w:tcPr>
    </w:tblStylePr>
    <w:tblStylePr w:type="lastCol">
      <w:tblPr/>
      <w:tcPr>
        <w:tcBorders>
          <w:top w:val="nil"/>
          <w:left w:val="single" w:sz="8" w:space="0" w:color="00AE6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FFDC" w:themeFill="accent2" w:themeFillTint="3F"/>
      </w:tcPr>
    </w:tblStylePr>
    <w:tblStylePr w:type="band1Horz">
      <w:tblPr/>
      <w:tcPr>
        <w:tcBorders>
          <w:top w:val="nil"/>
          <w:bottom w:val="nil"/>
          <w:insideH w:val="nil"/>
          <w:insideV w:val="nil"/>
        </w:tcBorders>
        <w:shd w:val="clear" w:color="auto" w:fill="ABFFD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tblBorders>
    </w:tblPr>
    <w:tblStylePr w:type="firstRow">
      <w:rPr>
        <w:sz w:val="24"/>
        <w:szCs w:val="24"/>
      </w:rPr>
      <w:tblPr/>
      <w:tcPr>
        <w:tcBorders>
          <w:top w:val="nil"/>
          <w:left w:val="nil"/>
          <w:bottom w:val="single" w:sz="24" w:space="0" w:color="007AC9" w:themeColor="accent1"/>
          <w:right w:val="nil"/>
          <w:insideH w:val="nil"/>
          <w:insideV w:val="nil"/>
        </w:tcBorders>
        <w:shd w:val="clear" w:color="auto" w:fill="FFFFFF" w:themeFill="background1"/>
      </w:tcPr>
    </w:tblStylePr>
    <w:tblStylePr w:type="lastRow">
      <w:tblPr/>
      <w:tcPr>
        <w:tcBorders>
          <w:top w:val="single" w:sz="8" w:space="0" w:color="007AC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AC9" w:themeColor="accent1"/>
          <w:insideH w:val="nil"/>
          <w:insideV w:val="nil"/>
        </w:tcBorders>
        <w:shd w:val="clear" w:color="auto" w:fill="FFFFFF" w:themeFill="background1"/>
      </w:tcPr>
    </w:tblStylePr>
    <w:tblStylePr w:type="lastCol">
      <w:tblPr/>
      <w:tcPr>
        <w:tcBorders>
          <w:top w:val="nil"/>
          <w:left w:val="single" w:sz="8" w:space="0" w:color="007AC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2E0FF" w:themeFill="accent1" w:themeFillTint="3F"/>
      </w:tcPr>
    </w:tblStylePr>
    <w:tblStylePr w:type="band1Horz">
      <w:tblPr/>
      <w:tcPr>
        <w:tcBorders>
          <w:top w:val="nil"/>
          <w:bottom w:val="nil"/>
          <w:insideH w:val="nil"/>
          <w:insideV w:val="nil"/>
        </w:tcBorders>
        <w:shd w:val="clear" w:color="auto" w:fill="B2E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1">
    <w:name w:val="Medium List 21"/>
    <w:basedOn w:val="TableNormal"/>
    <w:uiPriority w:val="66"/>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semiHidden/>
    <w:unhideWhenUsed/>
    <w:locked/>
    <w:rsid w:val="008A1A99"/>
    <w:pPr>
      <w:spacing w:before="0"/>
    </w:pPr>
    <w:rPr>
      <w:color w:val="000000" w:themeColor="text1"/>
    </w:rPr>
    <w:tblPr>
      <w:tblStyleRowBandSize w:val="1"/>
      <w:tblStyleColBandSize w:val="1"/>
      <w:tblBorders>
        <w:top w:val="single" w:sz="8" w:space="0" w:color="007D57" w:themeColor="accent6"/>
        <w:bottom w:val="single" w:sz="8" w:space="0" w:color="007D57" w:themeColor="accent6"/>
      </w:tblBorders>
    </w:tblPr>
    <w:tblStylePr w:type="firstRow">
      <w:rPr>
        <w:rFonts w:asciiTheme="majorHAnsi" w:eastAsiaTheme="majorEastAsia" w:hAnsiTheme="majorHAnsi" w:cstheme="majorBidi"/>
      </w:rPr>
      <w:tblPr/>
      <w:tcPr>
        <w:tcBorders>
          <w:top w:val="nil"/>
          <w:bottom w:val="single" w:sz="8" w:space="0" w:color="007D57" w:themeColor="accent6"/>
        </w:tcBorders>
      </w:tcPr>
    </w:tblStylePr>
    <w:tblStylePr w:type="lastRow">
      <w:rPr>
        <w:b/>
        <w:bCs/>
        <w:color w:val="003C69" w:themeColor="text2"/>
      </w:rPr>
      <w:tblPr/>
      <w:tcPr>
        <w:tcBorders>
          <w:top w:val="single" w:sz="8" w:space="0" w:color="007D57" w:themeColor="accent6"/>
          <w:bottom w:val="single" w:sz="8" w:space="0" w:color="007D57" w:themeColor="accent6"/>
        </w:tcBorders>
      </w:tcPr>
    </w:tblStylePr>
    <w:tblStylePr w:type="firstCol">
      <w:rPr>
        <w:b/>
        <w:bCs/>
      </w:rPr>
    </w:tblStylePr>
    <w:tblStylePr w:type="lastCol">
      <w:rPr>
        <w:b/>
        <w:bCs/>
      </w:rPr>
      <w:tblPr/>
      <w:tcPr>
        <w:tcBorders>
          <w:top w:val="single" w:sz="8" w:space="0" w:color="007D57" w:themeColor="accent6"/>
          <w:bottom w:val="single" w:sz="8" w:space="0" w:color="007D57" w:themeColor="accent6"/>
        </w:tcBorders>
      </w:tcPr>
    </w:tblStylePr>
    <w:tblStylePr w:type="band1Vert">
      <w:tblPr/>
      <w:tcPr>
        <w:shd w:val="clear" w:color="auto" w:fill="9FFFE1" w:themeFill="accent6" w:themeFillTint="3F"/>
      </w:tcPr>
    </w:tblStylePr>
    <w:tblStylePr w:type="band1Horz">
      <w:tblPr/>
      <w:tcPr>
        <w:shd w:val="clear" w:color="auto" w:fill="9FFFE1" w:themeFill="accent6" w:themeFillTint="3F"/>
      </w:tcPr>
    </w:tblStylePr>
  </w:style>
  <w:style w:type="table" w:styleId="MediumList1-Accent5">
    <w:name w:val="Medium List 1 Accent 5"/>
    <w:basedOn w:val="TableNormal"/>
    <w:uiPriority w:val="65"/>
    <w:semiHidden/>
    <w:unhideWhenUsed/>
    <w:locked/>
    <w:rsid w:val="008A1A99"/>
    <w:pPr>
      <w:spacing w:before="0"/>
    </w:pPr>
    <w:rPr>
      <w:color w:val="000000" w:themeColor="text1"/>
    </w:rPr>
    <w:tblPr>
      <w:tblStyleRowBandSize w:val="1"/>
      <w:tblStyleColBandSize w:val="1"/>
      <w:tblBorders>
        <w:top w:val="single" w:sz="8" w:space="0" w:color="003C69" w:themeColor="accent5"/>
        <w:bottom w:val="single" w:sz="8" w:space="0" w:color="003C69" w:themeColor="accent5"/>
      </w:tblBorders>
    </w:tblPr>
    <w:tblStylePr w:type="firstRow">
      <w:rPr>
        <w:rFonts w:asciiTheme="majorHAnsi" w:eastAsiaTheme="majorEastAsia" w:hAnsiTheme="majorHAnsi" w:cstheme="majorBidi"/>
      </w:rPr>
      <w:tblPr/>
      <w:tcPr>
        <w:tcBorders>
          <w:top w:val="nil"/>
          <w:bottom w:val="single" w:sz="8" w:space="0" w:color="003C69" w:themeColor="accent5"/>
        </w:tcBorders>
      </w:tcPr>
    </w:tblStylePr>
    <w:tblStylePr w:type="lastRow">
      <w:rPr>
        <w:b/>
        <w:bCs/>
        <w:color w:val="003C69" w:themeColor="text2"/>
      </w:rPr>
      <w:tblPr/>
      <w:tcPr>
        <w:tcBorders>
          <w:top w:val="single" w:sz="8" w:space="0" w:color="003C69" w:themeColor="accent5"/>
          <w:bottom w:val="single" w:sz="8" w:space="0" w:color="003C69" w:themeColor="accent5"/>
        </w:tcBorders>
      </w:tcPr>
    </w:tblStylePr>
    <w:tblStylePr w:type="firstCol">
      <w:rPr>
        <w:b/>
        <w:bCs/>
      </w:rPr>
    </w:tblStylePr>
    <w:tblStylePr w:type="lastCol">
      <w:rPr>
        <w:b/>
        <w:bCs/>
      </w:rPr>
      <w:tblPr/>
      <w:tcPr>
        <w:tcBorders>
          <w:top w:val="single" w:sz="8" w:space="0" w:color="003C69" w:themeColor="accent5"/>
          <w:bottom w:val="single" w:sz="8" w:space="0" w:color="003C69" w:themeColor="accent5"/>
        </w:tcBorders>
      </w:tcPr>
    </w:tblStylePr>
    <w:tblStylePr w:type="band1Vert">
      <w:tblPr/>
      <w:tcPr>
        <w:shd w:val="clear" w:color="auto" w:fill="9AD3FF" w:themeFill="accent5" w:themeFillTint="3F"/>
      </w:tcPr>
    </w:tblStylePr>
    <w:tblStylePr w:type="band1Horz">
      <w:tblPr/>
      <w:tcPr>
        <w:shd w:val="clear" w:color="auto" w:fill="9AD3FF" w:themeFill="accent5" w:themeFillTint="3F"/>
      </w:tcPr>
    </w:tblStylePr>
  </w:style>
  <w:style w:type="table" w:styleId="MediumList1-Accent4">
    <w:name w:val="Medium List 1 Accent 4"/>
    <w:basedOn w:val="TableNormal"/>
    <w:uiPriority w:val="65"/>
    <w:semiHidden/>
    <w:unhideWhenUsed/>
    <w:locked/>
    <w:rsid w:val="008A1A99"/>
    <w:pPr>
      <w:spacing w:before="0"/>
    </w:pPr>
    <w:rPr>
      <w:color w:val="000000" w:themeColor="text1"/>
    </w:rPr>
    <w:tblPr>
      <w:tblStyleRowBandSize w:val="1"/>
      <w:tblStyleColBandSize w:val="1"/>
      <w:tblBorders>
        <w:top w:val="single" w:sz="8" w:space="0" w:color="76D750" w:themeColor="accent4"/>
        <w:bottom w:val="single" w:sz="8" w:space="0" w:color="76D750" w:themeColor="accent4"/>
      </w:tblBorders>
    </w:tblPr>
    <w:tblStylePr w:type="firstRow">
      <w:rPr>
        <w:rFonts w:asciiTheme="majorHAnsi" w:eastAsiaTheme="majorEastAsia" w:hAnsiTheme="majorHAnsi" w:cstheme="majorBidi"/>
      </w:rPr>
      <w:tblPr/>
      <w:tcPr>
        <w:tcBorders>
          <w:top w:val="nil"/>
          <w:bottom w:val="single" w:sz="8" w:space="0" w:color="76D750" w:themeColor="accent4"/>
        </w:tcBorders>
      </w:tcPr>
    </w:tblStylePr>
    <w:tblStylePr w:type="lastRow">
      <w:rPr>
        <w:b/>
        <w:bCs/>
        <w:color w:val="003C69" w:themeColor="text2"/>
      </w:rPr>
      <w:tblPr/>
      <w:tcPr>
        <w:tcBorders>
          <w:top w:val="single" w:sz="8" w:space="0" w:color="76D750" w:themeColor="accent4"/>
          <w:bottom w:val="single" w:sz="8" w:space="0" w:color="76D750" w:themeColor="accent4"/>
        </w:tcBorders>
      </w:tcPr>
    </w:tblStylePr>
    <w:tblStylePr w:type="firstCol">
      <w:rPr>
        <w:b/>
        <w:bCs/>
      </w:rPr>
    </w:tblStylePr>
    <w:tblStylePr w:type="lastCol">
      <w:rPr>
        <w:b/>
        <w:bCs/>
      </w:rPr>
      <w:tblPr/>
      <w:tcPr>
        <w:tcBorders>
          <w:top w:val="single" w:sz="8" w:space="0" w:color="76D750" w:themeColor="accent4"/>
          <w:bottom w:val="single" w:sz="8" w:space="0" w:color="76D750" w:themeColor="accent4"/>
        </w:tcBorders>
      </w:tcPr>
    </w:tblStylePr>
    <w:tblStylePr w:type="band1Vert">
      <w:tblPr/>
      <w:tcPr>
        <w:shd w:val="clear" w:color="auto" w:fill="DCF5D3" w:themeFill="accent4" w:themeFillTint="3F"/>
      </w:tcPr>
    </w:tblStylePr>
    <w:tblStylePr w:type="band1Horz">
      <w:tblPr/>
      <w:tcPr>
        <w:shd w:val="clear" w:color="auto" w:fill="DCF5D3" w:themeFill="accent4" w:themeFillTint="3F"/>
      </w:tcPr>
    </w:tblStylePr>
  </w:style>
  <w:style w:type="table" w:styleId="MediumList1-Accent3">
    <w:name w:val="Medium List 1 Accent 3"/>
    <w:basedOn w:val="TableNormal"/>
    <w:uiPriority w:val="65"/>
    <w:semiHidden/>
    <w:unhideWhenUsed/>
    <w:locked/>
    <w:rsid w:val="008A1A99"/>
    <w:pPr>
      <w:spacing w:before="0"/>
    </w:pPr>
    <w:rPr>
      <w:color w:val="000000" w:themeColor="text1"/>
    </w:rPr>
    <w:tblPr>
      <w:tblStyleRowBandSize w:val="1"/>
      <w:tblStyleColBandSize w:val="1"/>
      <w:tblBorders>
        <w:top w:val="single" w:sz="8" w:space="0" w:color="0046AD" w:themeColor="accent3"/>
        <w:bottom w:val="single" w:sz="8" w:space="0" w:color="0046AD" w:themeColor="accent3"/>
      </w:tblBorders>
    </w:tblPr>
    <w:tblStylePr w:type="firstRow">
      <w:rPr>
        <w:rFonts w:asciiTheme="majorHAnsi" w:eastAsiaTheme="majorEastAsia" w:hAnsiTheme="majorHAnsi" w:cstheme="majorBidi"/>
      </w:rPr>
      <w:tblPr/>
      <w:tcPr>
        <w:tcBorders>
          <w:top w:val="nil"/>
          <w:bottom w:val="single" w:sz="8" w:space="0" w:color="0046AD" w:themeColor="accent3"/>
        </w:tcBorders>
      </w:tcPr>
    </w:tblStylePr>
    <w:tblStylePr w:type="lastRow">
      <w:rPr>
        <w:b/>
        <w:bCs/>
        <w:color w:val="003C69" w:themeColor="text2"/>
      </w:rPr>
      <w:tblPr/>
      <w:tcPr>
        <w:tcBorders>
          <w:top w:val="single" w:sz="8" w:space="0" w:color="0046AD" w:themeColor="accent3"/>
          <w:bottom w:val="single" w:sz="8" w:space="0" w:color="0046AD" w:themeColor="accent3"/>
        </w:tcBorders>
      </w:tcPr>
    </w:tblStylePr>
    <w:tblStylePr w:type="firstCol">
      <w:rPr>
        <w:b/>
        <w:bCs/>
      </w:rPr>
    </w:tblStylePr>
    <w:tblStylePr w:type="lastCol">
      <w:rPr>
        <w:b/>
        <w:bCs/>
      </w:rPr>
      <w:tblPr/>
      <w:tcPr>
        <w:tcBorders>
          <w:top w:val="single" w:sz="8" w:space="0" w:color="0046AD" w:themeColor="accent3"/>
          <w:bottom w:val="single" w:sz="8" w:space="0" w:color="0046AD" w:themeColor="accent3"/>
        </w:tcBorders>
      </w:tcPr>
    </w:tblStylePr>
    <w:tblStylePr w:type="band1Vert">
      <w:tblPr/>
      <w:tcPr>
        <w:shd w:val="clear" w:color="auto" w:fill="ABCDFF" w:themeFill="accent3" w:themeFillTint="3F"/>
      </w:tcPr>
    </w:tblStylePr>
    <w:tblStylePr w:type="band1Horz">
      <w:tblPr/>
      <w:tcPr>
        <w:shd w:val="clear" w:color="auto" w:fill="ABCDFF" w:themeFill="accent3" w:themeFillTint="3F"/>
      </w:tcPr>
    </w:tblStylePr>
  </w:style>
  <w:style w:type="table" w:styleId="MediumList1-Accent2">
    <w:name w:val="Medium List 1 Accent 2"/>
    <w:basedOn w:val="TableNormal"/>
    <w:uiPriority w:val="65"/>
    <w:semiHidden/>
    <w:unhideWhenUsed/>
    <w:locked/>
    <w:rsid w:val="008A1A99"/>
    <w:pPr>
      <w:spacing w:before="0"/>
    </w:pPr>
    <w:rPr>
      <w:color w:val="000000" w:themeColor="text1"/>
    </w:rPr>
    <w:tblPr>
      <w:tblStyleRowBandSize w:val="1"/>
      <w:tblStyleColBandSize w:val="1"/>
      <w:tblBorders>
        <w:top w:val="single" w:sz="8" w:space="0" w:color="00AE65" w:themeColor="accent2"/>
        <w:bottom w:val="single" w:sz="8" w:space="0" w:color="00AE65" w:themeColor="accent2"/>
      </w:tblBorders>
    </w:tblPr>
    <w:tblStylePr w:type="firstRow">
      <w:rPr>
        <w:rFonts w:asciiTheme="majorHAnsi" w:eastAsiaTheme="majorEastAsia" w:hAnsiTheme="majorHAnsi" w:cstheme="majorBidi"/>
      </w:rPr>
      <w:tblPr/>
      <w:tcPr>
        <w:tcBorders>
          <w:top w:val="nil"/>
          <w:bottom w:val="single" w:sz="8" w:space="0" w:color="00AE65" w:themeColor="accent2"/>
        </w:tcBorders>
      </w:tcPr>
    </w:tblStylePr>
    <w:tblStylePr w:type="lastRow">
      <w:rPr>
        <w:b/>
        <w:bCs/>
        <w:color w:val="003C69" w:themeColor="text2"/>
      </w:rPr>
      <w:tblPr/>
      <w:tcPr>
        <w:tcBorders>
          <w:top w:val="single" w:sz="8" w:space="0" w:color="00AE65" w:themeColor="accent2"/>
          <w:bottom w:val="single" w:sz="8" w:space="0" w:color="00AE65" w:themeColor="accent2"/>
        </w:tcBorders>
      </w:tcPr>
    </w:tblStylePr>
    <w:tblStylePr w:type="firstCol">
      <w:rPr>
        <w:b/>
        <w:bCs/>
      </w:rPr>
    </w:tblStylePr>
    <w:tblStylePr w:type="lastCol">
      <w:rPr>
        <w:b/>
        <w:bCs/>
      </w:rPr>
      <w:tblPr/>
      <w:tcPr>
        <w:tcBorders>
          <w:top w:val="single" w:sz="8" w:space="0" w:color="00AE65" w:themeColor="accent2"/>
          <w:bottom w:val="single" w:sz="8" w:space="0" w:color="00AE65" w:themeColor="accent2"/>
        </w:tcBorders>
      </w:tcPr>
    </w:tblStylePr>
    <w:tblStylePr w:type="band1Vert">
      <w:tblPr/>
      <w:tcPr>
        <w:shd w:val="clear" w:color="auto" w:fill="ABFFDC" w:themeFill="accent2" w:themeFillTint="3F"/>
      </w:tcPr>
    </w:tblStylePr>
    <w:tblStylePr w:type="band1Horz">
      <w:tblPr/>
      <w:tcPr>
        <w:shd w:val="clear" w:color="auto" w:fill="ABFFDC" w:themeFill="accent2" w:themeFillTint="3F"/>
      </w:tcPr>
    </w:tblStylePr>
  </w:style>
  <w:style w:type="table" w:customStyle="1" w:styleId="MediumList1-Accent11">
    <w:name w:val="Medium List 1 - Accen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007AC9" w:themeColor="accent1"/>
        <w:bottom w:val="single" w:sz="8" w:space="0" w:color="007AC9" w:themeColor="accent1"/>
      </w:tblBorders>
    </w:tblPr>
    <w:tblStylePr w:type="firstRow">
      <w:rPr>
        <w:rFonts w:asciiTheme="majorHAnsi" w:eastAsiaTheme="majorEastAsia" w:hAnsiTheme="majorHAnsi" w:cstheme="majorBidi"/>
      </w:rPr>
      <w:tblPr/>
      <w:tcPr>
        <w:tcBorders>
          <w:top w:val="nil"/>
          <w:bottom w:val="single" w:sz="8" w:space="0" w:color="007AC9" w:themeColor="accent1"/>
        </w:tcBorders>
      </w:tcPr>
    </w:tblStylePr>
    <w:tblStylePr w:type="lastRow">
      <w:rPr>
        <w:b/>
        <w:bCs/>
        <w:color w:val="003C69" w:themeColor="text2"/>
      </w:rPr>
      <w:tblPr/>
      <w:tcPr>
        <w:tcBorders>
          <w:top w:val="single" w:sz="8" w:space="0" w:color="007AC9" w:themeColor="accent1"/>
          <w:bottom w:val="single" w:sz="8" w:space="0" w:color="007AC9" w:themeColor="accent1"/>
        </w:tcBorders>
      </w:tcPr>
    </w:tblStylePr>
    <w:tblStylePr w:type="firstCol">
      <w:rPr>
        <w:b/>
        <w:bCs/>
      </w:rPr>
    </w:tblStylePr>
    <w:tblStylePr w:type="lastCol">
      <w:rPr>
        <w:b/>
        <w:bCs/>
      </w:rPr>
      <w:tblPr/>
      <w:tcPr>
        <w:tcBorders>
          <w:top w:val="single" w:sz="8" w:space="0" w:color="007AC9" w:themeColor="accent1"/>
          <w:bottom w:val="single" w:sz="8" w:space="0" w:color="007AC9" w:themeColor="accent1"/>
        </w:tcBorders>
      </w:tcPr>
    </w:tblStylePr>
    <w:tblStylePr w:type="band1Vert">
      <w:tblPr/>
      <w:tcPr>
        <w:shd w:val="clear" w:color="auto" w:fill="B2E0FF" w:themeFill="accent1" w:themeFillTint="3F"/>
      </w:tcPr>
    </w:tblStylePr>
    <w:tblStylePr w:type="band1Horz">
      <w:tblPr/>
      <w:tcPr>
        <w:shd w:val="clear" w:color="auto" w:fill="B2E0FF" w:themeFill="accent1" w:themeFillTint="3F"/>
      </w:tcPr>
    </w:tblStylePr>
  </w:style>
  <w:style w:type="table" w:customStyle="1" w:styleId="MediumList11">
    <w:name w:val="Medium List 11"/>
    <w:basedOn w:val="TableNormal"/>
    <w:uiPriority w:val="65"/>
    <w:semiHidden/>
    <w:unhideWhenUsed/>
    <w:locked/>
    <w:rsid w:val="00F038CD"/>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C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Accent6">
    <w:name w:val="Medium Grid 3 Accent 6"/>
    <w:basedOn w:val="TableNormal"/>
    <w:uiPriority w:val="69"/>
    <w:semiHidden/>
    <w:unhideWhenUsed/>
    <w:locked/>
    <w:rsid w:val="008A1A99"/>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FFFE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D5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D5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D5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D5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FFF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FFFC4" w:themeFill="accent6" w:themeFillTint="7F"/>
      </w:tcPr>
    </w:tblStylePr>
  </w:style>
  <w:style w:type="table" w:styleId="MediumGrid3-Accent5">
    <w:name w:val="Medium Grid 3 Accent 5"/>
    <w:basedOn w:val="TableNormal"/>
    <w:uiPriority w:val="69"/>
    <w:semiHidden/>
    <w:unhideWhenUsed/>
    <w:locked/>
    <w:rsid w:val="008A1A99"/>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AD3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C6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C6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C6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C6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5A7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5A7FF" w:themeFill="accent5" w:themeFillTint="7F"/>
      </w:tcPr>
    </w:tblStylePr>
  </w:style>
  <w:style w:type="table" w:styleId="MediumGrid3-Accent4">
    <w:name w:val="Medium Grid 3 Accent 4"/>
    <w:basedOn w:val="TableNormal"/>
    <w:uiPriority w:val="69"/>
    <w:semiHidden/>
    <w:unhideWhenUsed/>
    <w:locked/>
    <w:rsid w:val="008A1A99"/>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F5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6D7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6D7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6D7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6D7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EB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EBA7" w:themeFill="accent4" w:themeFillTint="7F"/>
      </w:tcPr>
    </w:tblStylePr>
  </w:style>
  <w:style w:type="table" w:styleId="MediumGrid3-Accent3">
    <w:name w:val="Medium Grid 3 Accent 3"/>
    <w:basedOn w:val="TableNormal"/>
    <w:uiPriority w:val="69"/>
    <w:semiHidden/>
    <w:unhideWhenUsed/>
    <w:locked/>
    <w:rsid w:val="008A1A99"/>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CD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9A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9AFF" w:themeFill="accent3" w:themeFillTint="7F"/>
      </w:tcPr>
    </w:tblStylePr>
  </w:style>
  <w:style w:type="table" w:styleId="MediumGrid3-Accent2">
    <w:name w:val="Medium Grid 3 Accent 2"/>
    <w:basedOn w:val="TableNormal"/>
    <w:uiPriority w:val="69"/>
    <w:semiHidden/>
    <w:unhideWhenUsed/>
    <w:locked/>
    <w:rsid w:val="008A1A99"/>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FFD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E6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E6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E6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E6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FFB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FFB8" w:themeFill="accent2" w:themeFillTint="7F"/>
      </w:tcPr>
    </w:tblStylePr>
  </w:style>
  <w:style w:type="table" w:styleId="MediumGrid3-Accent1">
    <w:name w:val="Medium Grid 3 Accent 1"/>
    <w:basedOn w:val="TableNormal"/>
    <w:uiPriority w:val="69"/>
    <w:semiHidden/>
    <w:unhideWhenUsed/>
    <w:locked/>
    <w:rsid w:val="008A1A99"/>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E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AC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AC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AC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AC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5C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5C2FF" w:themeFill="accent1" w:themeFillTint="7F"/>
      </w:tcPr>
    </w:tblStylePr>
  </w:style>
  <w:style w:type="table" w:customStyle="1" w:styleId="MediumGrid31">
    <w:name w:val="Medium Grid 31"/>
    <w:basedOn w:val="TableNormal"/>
    <w:uiPriority w:val="69"/>
    <w:semiHidden/>
    <w:unhideWhenUsed/>
    <w:locked/>
    <w:rsid w:val="00F038CD"/>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Accent6">
    <w:name w:val="Medium Grid 2 Accent 6"/>
    <w:basedOn w:val="TableNormal"/>
    <w:uiPriority w:val="68"/>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D57" w:themeColor="accent6"/>
        <w:left w:val="single" w:sz="8" w:space="0" w:color="007D57" w:themeColor="accent6"/>
        <w:bottom w:val="single" w:sz="8" w:space="0" w:color="007D57" w:themeColor="accent6"/>
        <w:right w:val="single" w:sz="8" w:space="0" w:color="007D57" w:themeColor="accent6"/>
        <w:insideH w:val="single" w:sz="8" w:space="0" w:color="007D57" w:themeColor="accent6"/>
        <w:insideV w:val="single" w:sz="8" w:space="0" w:color="007D57" w:themeColor="accent6"/>
      </w:tblBorders>
    </w:tblPr>
    <w:tcPr>
      <w:shd w:val="clear" w:color="auto" w:fill="9FFFE1" w:themeFill="accent6" w:themeFillTint="3F"/>
    </w:tcPr>
    <w:tblStylePr w:type="firstRow">
      <w:rPr>
        <w:b/>
        <w:bCs/>
        <w:color w:val="000000" w:themeColor="text1"/>
      </w:rPr>
      <w:tblPr/>
      <w:tcPr>
        <w:shd w:val="clear" w:color="auto" w:fill="D9FF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2FFE7" w:themeFill="accent6" w:themeFillTint="33"/>
      </w:tcPr>
    </w:tblStylePr>
    <w:tblStylePr w:type="band1Vert">
      <w:tblPr/>
      <w:tcPr>
        <w:shd w:val="clear" w:color="auto" w:fill="3FFFC4" w:themeFill="accent6" w:themeFillTint="7F"/>
      </w:tcPr>
    </w:tblStylePr>
    <w:tblStylePr w:type="band1Horz">
      <w:tblPr/>
      <w:tcPr>
        <w:tcBorders>
          <w:insideH w:val="single" w:sz="6" w:space="0" w:color="007D57" w:themeColor="accent6"/>
          <w:insideV w:val="single" w:sz="6" w:space="0" w:color="007D57" w:themeColor="accent6"/>
        </w:tcBorders>
        <w:shd w:val="clear" w:color="auto" w:fill="3FFFC4" w:themeFill="accent6"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3C69" w:themeColor="accent5"/>
        <w:left w:val="single" w:sz="8" w:space="0" w:color="003C69" w:themeColor="accent5"/>
        <w:bottom w:val="single" w:sz="8" w:space="0" w:color="003C69" w:themeColor="accent5"/>
        <w:right w:val="single" w:sz="8" w:space="0" w:color="003C69" w:themeColor="accent5"/>
        <w:insideH w:val="single" w:sz="8" w:space="0" w:color="003C69" w:themeColor="accent5"/>
        <w:insideV w:val="single" w:sz="8" w:space="0" w:color="003C69" w:themeColor="accent5"/>
      </w:tblBorders>
    </w:tblPr>
    <w:tcPr>
      <w:shd w:val="clear" w:color="auto" w:fill="9AD3FF" w:themeFill="accent5" w:themeFillTint="3F"/>
    </w:tcPr>
    <w:tblStylePr w:type="firstRow">
      <w:rPr>
        <w:b/>
        <w:bCs/>
        <w:color w:val="000000" w:themeColor="text1"/>
      </w:rPr>
      <w:tblPr/>
      <w:tcPr>
        <w:shd w:val="clear" w:color="auto" w:fill="D7ED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EDCFF" w:themeFill="accent5" w:themeFillTint="33"/>
      </w:tcPr>
    </w:tblStylePr>
    <w:tblStylePr w:type="band1Vert">
      <w:tblPr/>
      <w:tcPr>
        <w:shd w:val="clear" w:color="auto" w:fill="35A7FF" w:themeFill="accent5" w:themeFillTint="7F"/>
      </w:tcPr>
    </w:tblStylePr>
    <w:tblStylePr w:type="band1Horz">
      <w:tblPr/>
      <w:tcPr>
        <w:tcBorders>
          <w:insideH w:val="single" w:sz="6" w:space="0" w:color="003C69" w:themeColor="accent5"/>
          <w:insideV w:val="single" w:sz="6" w:space="0" w:color="003C69" w:themeColor="accent5"/>
        </w:tcBorders>
        <w:shd w:val="clear" w:color="auto" w:fill="35A7FF" w:themeFill="accent5"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76D750" w:themeColor="accent4"/>
        <w:left w:val="single" w:sz="8" w:space="0" w:color="76D750" w:themeColor="accent4"/>
        <w:bottom w:val="single" w:sz="8" w:space="0" w:color="76D750" w:themeColor="accent4"/>
        <w:right w:val="single" w:sz="8" w:space="0" w:color="76D750" w:themeColor="accent4"/>
        <w:insideH w:val="single" w:sz="8" w:space="0" w:color="76D750" w:themeColor="accent4"/>
        <w:insideV w:val="single" w:sz="8" w:space="0" w:color="76D750" w:themeColor="accent4"/>
      </w:tblBorders>
    </w:tblPr>
    <w:tcPr>
      <w:shd w:val="clear" w:color="auto" w:fill="DCF5D3" w:themeFill="accent4" w:themeFillTint="3F"/>
    </w:tcPr>
    <w:tblStylePr w:type="firstRow">
      <w:rPr>
        <w:b/>
        <w:bCs/>
        <w:color w:val="000000" w:themeColor="text1"/>
      </w:rPr>
      <w:tblPr/>
      <w:tcPr>
        <w:shd w:val="clear" w:color="auto" w:fill="F1FB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F7DC" w:themeFill="accent4" w:themeFillTint="33"/>
      </w:tcPr>
    </w:tblStylePr>
    <w:tblStylePr w:type="band1Vert">
      <w:tblPr/>
      <w:tcPr>
        <w:shd w:val="clear" w:color="auto" w:fill="BAEBA7" w:themeFill="accent4" w:themeFillTint="7F"/>
      </w:tcPr>
    </w:tblStylePr>
    <w:tblStylePr w:type="band1Horz">
      <w:tblPr/>
      <w:tcPr>
        <w:tcBorders>
          <w:insideH w:val="single" w:sz="6" w:space="0" w:color="76D750" w:themeColor="accent4"/>
          <w:insideV w:val="single" w:sz="6" w:space="0" w:color="76D750" w:themeColor="accent4"/>
        </w:tcBorders>
        <w:shd w:val="clear" w:color="auto" w:fill="BAEBA7" w:themeFill="accent4"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46AD" w:themeColor="accent3"/>
        <w:left w:val="single" w:sz="8" w:space="0" w:color="0046AD" w:themeColor="accent3"/>
        <w:bottom w:val="single" w:sz="8" w:space="0" w:color="0046AD" w:themeColor="accent3"/>
        <w:right w:val="single" w:sz="8" w:space="0" w:color="0046AD" w:themeColor="accent3"/>
        <w:insideH w:val="single" w:sz="8" w:space="0" w:color="0046AD" w:themeColor="accent3"/>
        <w:insideV w:val="single" w:sz="8" w:space="0" w:color="0046AD" w:themeColor="accent3"/>
      </w:tblBorders>
    </w:tblPr>
    <w:tcPr>
      <w:shd w:val="clear" w:color="auto" w:fill="ABCDFF" w:themeFill="accent3" w:themeFillTint="3F"/>
    </w:tcPr>
    <w:tblStylePr w:type="firstRow">
      <w:rPr>
        <w:b/>
        <w:bCs/>
        <w:color w:val="000000" w:themeColor="text1"/>
      </w:rPr>
      <w:tblPr/>
      <w:tcPr>
        <w:shd w:val="clear" w:color="auto" w:fill="DDEB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D6FF" w:themeFill="accent3" w:themeFillTint="33"/>
      </w:tcPr>
    </w:tblStylePr>
    <w:tblStylePr w:type="band1Vert">
      <w:tblPr/>
      <w:tcPr>
        <w:shd w:val="clear" w:color="auto" w:fill="579AFF" w:themeFill="accent3" w:themeFillTint="7F"/>
      </w:tcPr>
    </w:tblStylePr>
    <w:tblStylePr w:type="band1Horz">
      <w:tblPr/>
      <w:tcPr>
        <w:tcBorders>
          <w:insideH w:val="single" w:sz="6" w:space="0" w:color="0046AD" w:themeColor="accent3"/>
          <w:insideV w:val="single" w:sz="6" w:space="0" w:color="0046AD" w:themeColor="accent3"/>
        </w:tcBorders>
        <w:shd w:val="clear" w:color="auto" w:fill="579AFF" w:themeFill="accent3"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AE65" w:themeColor="accent2"/>
        <w:left w:val="single" w:sz="8" w:space="0" w:color="00AE65" w:themeColor="accent2"/>
        <w:bottom w:val="single" w:sz="8" w:space="0" w:color="00AE65" w:themeColor="accent2"/>
        <w:right w:val="single" w:sz="8" w:space="0" w:color="00AE65" w:themeColor="accent2"/>
        <w:insideH w:val="single" w:sz="8" w:space="0" w:color="00AE65" w:themeColor="accent2"/>
        <w:insideV w:val="single" w:sz="8" w:space="0" w:color="00AE65" w:themeColor="accent2"/>
      </w:tblBorders>
    </w:tblPr>
    <w:tcPr>
      <w:shd w:val="clear" w:color="auto" w:fill="ABFFDC" w:themeFill="accent2" w:themeFillTint="3F"/>
    </w:tcPr>
    <w:tblStylePr w:type="firstRow">
      <w:rPr>
        <w:b/>
        <w:bCs/>
        <w:color w:val="000000" w:themeColor="text1"/>
      </w:rPr>
      <w:tblPr/>
      <w:tcPr>
        <w:shd w:val="clear" w:color="auto" w:fill="DEFFF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FFE2" w:themeFill="accent2" w:themeFillTint="33"/>
      </w:tcPr>
    </w:tblStylePr>
    <w:tblStylePr w:type="band1Vert">
      <w:tblPr/>
      <w:tcPr>
        <w:shd w:val="clear" w:color="auto" w:fill="57FFB8" w:themeFill="accent2" w:themeFillTint="7F"/>
      </w:tcPr>
    </w:tblStylePr>
    <w:tblStylePr w:type="band1Horz">
      <w:tblPr/>
      <w:tcPr>
        <w:tcBorders>
          <w:insideH w:val="single" w:sz="6" w:space="0" w:color="00AE65" w:themeColor="accent2"/>
          <w:insideV w:val="single" w:sz="6" w:space="0" w:color="00AE65" w:themeColor="accent2"/>
        </w:tcBorders>
        <w:shd w:val="clear" w:color="auto" w:fill="57FFB8" w:themeFill="accent2"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insideH w:val="single" w:sz="8" w:space="0" w:color="007AC9" w:themeColor="accent1"/>
        <w:insideV w:val="single" w:sz="8" w:space="0" w:color="007AC9" w:themeColor="accent1"/>
      </w:tblBorders>
    </w:tblPr>
    <w:tcPr>
      <w:shd w:val="clear" w:color="auto" w:fill="B2E0FF" w:themeFill="accent1" w:themeFillTint="3F"/>
    </w:tcPr>
    <w:tblStylePr w:type="firstRow">
      <w:rPr>
        <w:b/>
        <w:bCs/>
        <w:color w:val="000000" w:themeColor="text1"/>
      </w:rPr>
      <w:tblPr/>
      <w:tcPr>
        <w:shd w:val="clear" w:color="auto" w:fill="E0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E6FF" w:themeFill="accent1" w:themeFillTint="33"/>
      </w:tcPr>
    </w:tblStylePr>
    <w:tblStylePr w:type="band1Vert">
      <w:tblPr/>
      <w:tcPr>
        <w:shd w:val="clear" w:color="auto" w:fill="65C2FF" w:themeFill="accent1" w:themeFillTint="7F"/>
      </w:tcPr>
    </w:tblStylePr>
    <w:tblStylePr w:type="band1Horz">
      <w:tblPr/>
      <w:tcPr>
        <w:tcBorders>
          <w:insideH w:val="single" w:sz="6" w:space="0" w:color="007AC9" w:themeColor="accent1"/>
          <w:insideV w:val="single" w:sz="6" w:space="0" w:color="007AC9" w:themeColor="accent1"/>
        </w:tcBorders>
        <w:shd w:val="clear" w:color="auto" w:fill="65C2FF" w:themeFill="accent1" w:themeFillTint="7F"/>
      </w:tcPr>
    </w:tblStylePr>
    <w:tblStylePr w:type="nwCell">
      <w:tblPr/>
      <w:tcPr>
        <w:shd w:val="clear" w:color="auto" w:fill="FFFFFF" w:themeFill="background1"/>
      </w:tcPr>
    </w:tblStylePr>
  </w:style>
  <w:style w:type="table" w:customStyle="1" w:styleId="MediumGrid21">
    <w:name w:val="Medium Grid 21"/>
    <w:basedOn w:val="TableNormal"/>
    <w:uiPriority w:val="68"/>
    <w:semiHidden/>
    <w:unhideWhenUsed/>
    <w:locked/>
    <w:rsid w:val="00F038CD"/>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Accent6">
    <w:name w:val="Medium Grid 1 Accent 6"/>
    <w:basedOn w:val="TableNormal"/>
    <w:uiPriority w:val="67"/>
    <w:semiHidden/>
    <w:unhideWhenUsed/>
    <w:locked/>
    <w:rsid w:val="008A1A99"/>
    <w:pPr>
      <w:spacing w:before="0"/>
    </w:pPr>
    <w:tblPr>
      <w:tblStyleRowBandSize w:val="1"/>
      <w:tblStyleColBandSize w:val="1"/>
      <w:tblBorders>
        <w:top w:val="single" w:sz="8" w:space="0" w:color="00DD99" w:themeColor="accent6" w:themeTint="BF"/>
        <w:left w:val="single" w:sz="8" w:space="0" w:color="00DD99" w:themeColor="accent6" w:themeTint="BF"/>
        <w:bottom w:val="single" w:sz="8" w:space="0" w:color="00DD99" w:themeColor="accent6" w:themeTint="BF"/>
        <w:right w:val="single" w:sz="8" w:space="0" w:color="00DD99" w:themeColor="accent6" w:themeTint="BF"/>
        <w:insideH w:val="single" w:sz="8" w:space="0" w:color="00DD99" w:themeColor="accent6" w:themeTint="BF"/>
        <w:insideV w:val="single" w:sz="8" w:space="0" w:color="00DD99" w:themeColor="accent6" w:themeTint="BF"/>
      </w:tblBorders>
    </w:tblPr>
    <w:tcPr>
      <w:shd w:val="clear" w:color="auto" w:fill="9FFFE1" w:themeFill="accent6" w:themeFillTint="3F"/>
    </w:tcPr>
    <w:tblStylePr w:type="firstRow">
      <w:rPr>
        <w:b/>
        <w:bCs/>
      </w:rPr>
    </w:tblStylePr>
    <w:tblStylePr w:type="lastRow">
      <w:rPr>
        <w:b/>
        <w:bCs/>
      </w:rPr>
      <w:tblPr/>
      <w:tcPr>
        <w:tcBorders>
          <w:top w:val="single" w:sz="18" w:space="0" w:color="00DD99" w:themeColor="accent6" w:themeTint="BF"/>
        </w:tcBorders>
      </w:tcPr>
    </w:tblStylePr>
    <w:tblStylePr w:type="firstCol">
      <w:rPr>
        <w:b/>
        <w:bCs/>
      </w:rPr>
    </w:tblStylePr>
    <w:tblStylePr w:type="lastCol">
      <w:rPr>
        <w:b/>
        <w:bCs/>
      </w:rPr>
    </w:tblStylePr>
    <w:tblStylePr w:type="band1Vert">
      <w:tblPr/>
      <w:tcPr>
        <w:shd w:val="clear" w:color="auto" w:fill="3FFFC4" w:themeFill="accent6" w:themeFillTint="7F"/>
      </w:tcPr>
    </w:tblStylePr>
    <w:tblStylePr w:type="band1Horz">
      <w:tblPr/>
      <w:tcPr>
        <w:shd w:val="clear" w:color="auto" w:fill="3FFFC4" w:themeFill="accent6" w:themeFillTint="7F"/>
      </w:tcPr>
    </w:tblStylePr>
  </w:style>
  <w:style w:type="table" w:styleId="MediumGrid1-Accent5">
    <w:name w:val="Medium Grid 1 Accent 5"/>
    <w:basedOn w:val="TableNormal"/>
    <w:uiPriority w:val="67"/>
    <w:semiHidden/>
    <w:unhideWhenUsed/>
    <w:locked/>
    <w:rsid w:val="008A1A99"/>
    <w:pPr>
      <w:spacing w:before="0"/>
    </w:pPr>
    <w:tblPr>
      <w:tblStyleRowBandSize w:val="1"/>
      <w:tblStyleColBandSize w:val="1"/>
      <w:tblBorders>
        <w:top w:val="single" w:sz="8" w:space="0" w:color="0075CE" w:themeColor="accent5" w:themeTint="BF"/>
        <w:left w:val="single" w:sz="8" w:space="0" w:color="0075CE" w:themeColor="accent5" w:themeTint="BF"/>
        <w:bottom w:val="single" w:sz="8" w:space="0" w:color="0075CE" w:themeColor="accent5" w:themeTint="BF"/>
        <w:right w:val="single" w:sz="8" w:space="0" w:color="0075CE" w:themeColor="accent5" w:themeTint="BF"/>
        <w:insideH w:val="single" w:sz="8" w:space="0" w:color="0075CE" w:themeColor="accent5" w:themeTint="BF"/>
        <w:insideV w:val="single" w:sz="8" w:space="0" w:color="0075CE" w:themeColor="accent5" w:themeTint="BF"/>
      </w:tblBorders>
    </w:tblPr>
    <w:tcPr>
      <w:shd w:val="clear" w:color="auto" w:fill="9AD3FF" w:themeFill="accent5" w:themeFillTint="3F"/>
    </w:tcPr>
    <w:tblStylePr w:type="firstRow">
      <w:rPr>
        <w:b/>
        <w:bCs/>
      </w:rPr>
    </w:tblStylePr>
    <w:tblStylePr w:type="lastRow">
      <w:rPr>
        <w:b/>
        <w:bCs/>
      </w:rPr>
      <w:tblPr/>
      <w:tcPr>
        <w:tcBorders>
          <w:top w:val="single" w:sz="18" w:space="0" w:color="0075CE" w:themeColor="accent5" w:themeTint="BF"/>
        </w:tcBorders>
      </w:tcPr>
    </w:tblStylePr>
    <w:tblStylePr w:type="firstCol">
      <w:rPr>
        <w:b/>
        <w:bCs/>
      </w:rPr>
    </w:tblStylePr>
    <w:tblStylePr w:type="lastCol">
      <w:rPr>
        <w:b/>
        <w:bCs/>
      </w:rPr>
    </w:tblStylePr>
    <w:tblStylePr w:type="band1Vert">
      <w:tblPr/>
      <w:tcPr>
        <w:shd w:val="clear" w:color="auto" w:fill="35A7FF" w:themeFill="accent5" w:themeFillTint="7F"/>
      </w:tcPr>
    </w:tblStylePr>
    <w:tblStylePr w:type="band1Horz">
      <w:tblPr/>
      <w:tcPr>
        <w:shd w:val="clear" w:color="auto" w:fill="35A7FF" w:themeFill="accent5" w:themeFillTint="7F"/>
      </w:tcPr>
    </w:tblStylePr>
  </w:style>
  <w:style w:type="table" w:styleId="MediumGrid1-Accent4">
    <w:name w:val="Medium Grid 1 Accent 4"/>
    <w:basedOn w:val="TableNormal"/>
    <w:uiPriority w:val="67"/>
    <w:semiHidden/>
    <w:unhideWhenUsed/>
    <w:locked/>
    <w:rsid w:val="008A1A99"/>
    <w:pPr>
      <w:spacing w:before="0"/>
    </w:pPr>
    <w:tblPr>
      <w:tblStyleRowBandSize w:val="1"/>
      <w:tblStyleColBandSize w:val="1"/>
      <w:tblBorders>
        <w:top w:val="single" w:sz="8" w:space="0" w:color="97E17B" w:themeColor="accent4" w:themeTint="BF"/>
        <w:left w:val="single" w:sz="8" w:space="0" w:color="97E17B" w:themeColor="accent4" w:themeTint="BF"/>
        <w:bottom w:val="single" w:sz="8" w:space="0" w:color="97E17B" w:themeColor="accent4" w:themeTint="BF"/>
        <w:right w:val="single" w:sz="8" w:space="0" w:color="97E17B" w:themeColor="accent4" w:themeTint="BF"/>
        <w:insideH w:val="single" w:sz="8" w:space="0" w:color="97E17B" w:themeColor="accent4" w:themeTint="BF"/>
        <w:insideV w:val="single" w:sz="8" w:space="0" w:color="97E17B" w:themeColor="accent4" w:themeTint="BF"/>
      </w:tblBorders>
    </w:tblPr>
    <w:tcPr>
      <w:shd w:val="clear" w:color="auto" w:fill="DCF5D3" w:themeFill="accent4" w:themeFillTint="3F"/>
    </w:tcPr>
    <w:tblStylePr w:type="firstRow">
      <w:rPr>
        <w:b/>
        <w:bCs/>
      </w:rPr>
    </w:tblStylePr>
    <w:tblStylePr w:type="lastRow">
      <w:rPr>
        <w:b/>
        <w:bCs/>
      </w:rPr>
      <w:tblPr/>
      <w:tcPr>
        <w:tcBorders>
          <w:top w:val="single" w:sz="18" w:space="0" w:color="97E17B" w:themeColor="accent4" w:themeTint="BF"/>
        </w:tcBorders>
      </w:tcPr>
    </w:tblStylePr>
    <w:tblStylePr w:type="firstCol">
      <w:rPr>
        <w:b/>
        <w:bCs/>
      </w:rPr>
    </w:tblStylePr>
    <w:tblStylePr w:type="lastCol">
      <w:rPr>
        <w:b/>
        <w:bCs/>
      </w:rPr>
    </w:tblStylePr>
    <w:tblStylePr w:type="band1Vert">
      <w:tblPr/>
      <w:tcPr>
        <w:shd w:val="clear" w:color="auto" w:fill="BAEBA7" w:themeFill="accent4" w:themeFillTint="7F"/>
      </w:tcPr>
    </w:tblStylePr>
    <w:tblStylePr w:type="band1Horz">
      <w:tblPr/>
      <w:tcPr>
        <w:shd w:val="clear" w:color="auto" w:fill="BAEBA7" w:themeFill="accent4" w:themeFillTint="7F"/>
      </w:tcPr>
    </w:tblStylePr>
  </w:style>
  <w:style w:type="table" w:styleId="MediumGrid1-Accent3">
    <w:name w:val="Medium Grid 1 Accent 3"/>
    <w:basedOn w:val="TableNormal"/>
    <w:uiPriority w:val="67"/>
    <w:semiHidden/>
    <w:unhideWhenUsed/>
    <w:locked/>
    <w:rsid w:val="008A1A99"/>
    <w:pPr>
      <w:spacing w:before="0"/>
    </w:pPr>
    <w:tblPr>
      <w:tblStyleRowBandSize w:val="1"/>
      <w:tblStyleColBandSize w:val="1"/>
      <w:tblBorders>
        <w:top w:val="single" w:sz="8" w:space="0" w:color="0268FF" w:themeColor="accent3" w:themeTint="BF"/>
        <w:left w:val="single" w:sz="8" w:space="0" w:color="0268FF" w:themeColor="accent3" w:themeTint="BF"/>
        <w:bottom w:val="single" w:sz="8" w:space="0" w:color="0268FF" w:themeColor="accent3" w:themeTint="BF"/>
        <w:right w:val="single" w:sz="8" w:space="0" w:color="0268FF" w:themeColor="accent3" w:themeTint="BF"/>
        <w:insideH w:val="single" w:sz="8" w:space="0" w:color="0268FF" w:themeColor="accent3" w:themeTint="BF"/>
        <w:insideV w:val="single" w:sz="8" w:space="0" w:color="0268FF" w:themeColor="accent3" w:themeTint="BF"/>
      </w:tblBorders>
    </w:tblPr>
    <w:tcPr>
      <w:shd w:val="clear" w:color="auto" w:fill="ABCDFF" w:themeFill="accent3" w:themeFillTint="3F"/>
    </w:tcPr>
    <w:tblStylePr w:type="firstRow">
      <w:rPr>
        <w:b/>
        <w:bCs/>
      </w:rPr>
    </w:tblStylePr>
    <w:tblStylePr w:type="lastRow">
      <w:rPr>
        <w:b/>
        <w:bCs/>
      </w:rPr>
      <w:tblPr/>
      <w:tcPr>
        <w:tcBorders>
          <w:top w:val="single" w:sz="18" w:space="0" w:color="0268FF" w:themeColor="accent3" w:themeTint="BF"/>
        </w:tcBorders>
      </w:tcPr>
    </w:tblStylePr>
    <w:tblStylePr w:type="firstCol">
      <w:rPr>
        <w:b/>
        <w:bCs/>
      </w:rPr>
    </w:tblStylePr>
    <w:tblStylePr w:type="lastCol">
      <w:rPr>
        <w:b/>
        <w:bCs/>
      </w:rPr>
    </w:tblStylePr>
    <w:tblStylePr w:type="band1Vert">
      <w:tblPr/>
      <w:tcPr>
        <w:shd w:val="clear" w:color="auto" w:fill="579AFF" w:themeFill="accent3" w:themeFillTint="7F"/>
      </w:tcPr>
    </w:tblStylePr>
    <w:tblStylePr w:type="band1Horz">
      <w:tblPr/>
      <w:tcPr>
        <w:shd w:val="clear" w:color="auto" w:fill="579AFF" w:themeFill="accent3" w:themeFillTint="7F"/>
      </w:tcPr>
    </w:tblStylePr>
  </w:style>
  <w:style w:type="table" w:styleId="MediumGrid1-Accent2">
    <w:name w:val="Medium Grid 1 Accent 2"/>
    <w:basedOn w:val="TableNormal"/>
    <w:uiPriority w:val="67"/>
    <w:semiHidden/>
    <w:unhideWhenUsed/>
    <w:locked/>
    <w:rsid w:val="008A1A99"/>
    <w:pPr>
      <w:spacing w:before="0"/>
    </w:pPr>
    <w:tblPr>
      <w:tblStyleRowBandSize w:val="1"/>
      <w:tblStyleColBandSize w:val="1"/>
      <w:tblBorders>
        <w:top w:val="single" w:sz="8" w:space="0" w:color="03FF95" w:themeColor="accent2" w:themeTint="BF"/>
        <w:left w:val="single" w:sz="8" w:space="0" w:color="03FF95" w:themeColor="accent2" w:themeTint="BF"/>
        <w:bottom w:val="single" w:sz="8" w:space="0" w:color="03FF95" w:themeColor="accent2" w:themeTint="BF"/>
        <w:right w:val="single" w:sz="8" w:space="0" w:color="03FF95" w:themeColor="accent2" w:themeTint="BF"/>
        <w:insideH w:val="single" w:sz="8" w:space="0" w:color="03FF95" w:themeColor="accent2" w:themeTint="BF"/>
        <w:insideV w:val="single" w:sz="8" w:space="0" w:color="03FF95" w:themeColor="accent2" w:themeTint="BF"/>
      </w:tblBorders>
    </w:tblPr>
    <w:tcPr>
      <w:shd w:val="clear" w:color="auto" w:fill="ABFFDC" w:themeFill="accent2" w:themeFillTint="3F"/>
    </w:tcPr>
    <w:tblStylePr w:type="firstRow">
      <w:rPr>
        <w:b/>
        <w:bCs/>
      </w:rPr>
    </w:tblStylePr>
    <w:tblStylePr w:type="lastRow">
      <w:rPr>
        <w:b/>
        <w:bCs/>
      </w:rPr>
      <w:tblPr/>
      <w:tcPr>
        <w:tcBorders>
          <w:top w:val="single" w:sz="18" w:space="0" w:color="03FF95" w:themeColor="accent2" w:themeTint="BF"/>
        </w:tcBorders>
      </w:tcPr>
    </w:tblStylePr>
    <w:tblStylePr w:type="firstCol">
      <w:rPr>
        <w:b/>
        <w:bCs/>
      </w:rPr>
    </w:tblStylePr>
    <w:tblStylePr w:type="lastCol">
      <w:rPr>
        <w:b/>
        <w:bCs/>
      </w:rPr>
    </w:tblStylePr>
    <w:tblStylePr w:type="band1Vert">
      <w:tblPr/>
      <w:tcPr>
        <w:shd w:val="clear" w:color="auto" w:fill="57FFB8" w:themeFill="accent2" w:themeFillTint="7F"/>
      </w:tcPr>
    </w:tblStylePr>
    <w:tblStylePr w:type="band1Horz">
      <w:tblPr/>
      <w:tcPr>
        <w:shd w:val="clear" w:color="auto" w:fill="57FFB8" w:themeFill="accent2" w:themeFillTint="7F"/>
      </w:tcPr>
    </w:tblStylePr>
  </w:style>
  <w:style w:type="table" w:styleId="MediumGrid1-Accent1">
    <w:name w:val="Medium Grid 1 Accent 1"/>
    <w:basedOn w:val="TableNormal"/>
    <w:uiPriority w:val="67"/>
    <w:semiHidden/>
    <w:unhideWhenUsed/>
    <w:locked/>
    <w:rsid w:val="008A1A99"/>
    <w:pPr>
      <w:spacing w:before="0"/>
    </w:pPr>
    <w:tblPr>
      <w:tblStyleRowBandSize w:val="1"/>
      <w:tblStyleColBandSize w:val="1"/>
      <w:tbl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single" w:sz="8" w:space="0" w:color="17A3FF" w:themeColor="accent1" w:themeTint="BF"/>
        <w:insideV w:val="single" w:sz="8" w:space="0" w:color="17A3FF" w:themeColor="accent1" w:themeTint="BF"/>
      </w:tblBorders>
    </w:tblPr>
    <w:tcPr>
      <w:shd w:val="clear" w:color="auto" w:fill="B2E0FF" w:themeFill="accent1" w:themeFillTint="3F"/>
    </w:tcPr>
    <w:tblStylePr w:type="firstRow">
      <w:rPr>
        <w:b/>
        <w:bCs/>
      </w:rPr>
    </w:tblStylePr>
    <w:tblStylePr w:type="lastRow">
      <w:rPr>
        <w:b/>
        <w:bCs/>
      </w:rPr>
      <w:tblPr/>
      <w:tcPr>
        <w:tcBorders>
          <w:top w:val="single" w:sz="18" w:space="0" w:color="17A3FF" w:themeColor="accent1" w:themeTint="BF"/>
        </w:tcBorders>
      </w:tcPr>
    </w:tblStylePr>
    <w:tblStylePr w:type="firstCol">
      <w:rPr>
        <w:b/>
        <w:bCs/>
      </w:rPr>
    </w:tblStylePr>
    <w:tblStylePr w:type="lastCol">
      <w:rPr>
        <w:b/>
        <w:bCs/>
      </w:rPr>
    </w:tblStylePr>
    <w:tblStylePr w:type="band1Vert">
      <w:tblPr/>
      <w:tcPr>
        <w:shd w:val="clear" w:color="auto" w:fill="65C2FF" w:themeFill="accent1" w:themeFillTint="7F"/>
      </w:tcPr>
    </w:tblStylePr>
    <w:tblStylePr w:type="band1Horz">
      <w:tblPr/>
      <w:tcPr>
        <w:shd w:val="clear" w:color="auto" w:fill="65C2FF" w:themeFill="accent1" w:themeFillTint="7F"/>
      </w:tcPr>
    </w:tblStylePr>
  </w:style>
  <w:style w:type="table" w:customStyle="1" w:styleId="MediumGrid11">
    <w:name w:val="Medium Grid 11"/>
    <w:basedOn w:val="TableNormal"/>
    <w:uiPriority w:val="67"/>
    <w:semiHidden/>
    <w:unhideWhenUsed/>
    <w:locked/>
    <w:rsid w:val="00F038CD"/>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Accent6">
    <w:name w:val="Dark List Accent 6"/>
    <w:basedOn w:val="TableNormal"/>
    <w:uiPriority w:val="70"/>
    <w:semiHidden/>
    <w:unhideWhenUsed/>
    <w:locked/>
    <w:rsid w:val="008A1A99"/>
    <w:pPr>
      <w:spacing w:before="0"/>
    </w:pPr>
    <w:rPr>
      <w:color w:val="FFFFFF" w:themeColor="background1"/>
    </w:rPr>
    <w:tblPr>
      <w:tblStyleRowBandSize w:val="1"/>
      <w:tblStyleColBandSize w:val="1"/>
    </w:tblPr>
    <w:tcPr>
      <w:shd w:val="clear" w:color="auto" w:fill="007D5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E2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D4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D40" w:themeFill="accent6" w:themeFillShade="BF"/>
      </w:tcPr>
    </w:tblStylePr>
    <w:tblStylePr w:type="band1Vert">
      <w:tblPr/>
      <w:tcPr>
        <w:tcBorders>
          <w:top w:val="nil"/>
          <w:left w:val="nil"/>
          <w:bottom w:val="nil"/>
          <w:right w:val="nil"/>
          <w:insideH w:val="nil"/>
          <w:insideV w:val="nil"/>
        </w:tcBorders>
        <w:shd w:val="clear" w:color="auto" w:fill="005D40" w:themeFill="accent6" w:themeFillShade="BF"/>
      </w:tcPr>
    </w:tblStylePr>
    <w:tblStylePr w:type="band1Horz">
      <w:tblPr/>
      <w:tcPr>
        <w:tcBorders>
          <w:top w:val="nil"/>
          <w:left w:val="nil"/>
          <w:bottom w:val="nil"/>
          <w:right w:val="nil"/>
          <w:insideH w:val="nil"/>
          <w:insideV w:val="nil"/>
        </w:tcBorders>
        <w:shd w:val="clear" w:color="auto" w:fill="005D40" w:themeFill="accent6" w:themeFillShade="BF"/>
      </w:tcPr>
    </w:tblStylePr>
  </w:style>
  <w:style w:type="table" w:styleId="DarkList-Accent5">
    <w:name w:val="Dark List Accent 5"/>
    <w:basedOn w:val="TableNormal"/>
    <w:uiPriority w:val="70"/>
    <w:semiHidden/>
    <w:unhideWhenUsed/>
    <w:locked/>
    <w:rsid w:val="008A1A99"/>
    <w:pPr>
      <w:spacing w:before="0"/>
    </w:pPr>
    <w:rPr>
      <w:color w:val="FFFFFF" w:themeColor="background1"/>
    </w:rPr>
    <w:tblPr>
      <w:tblStyleRowBandSize w:val="1"/>
      <w:tblStyleColBandSize w:val="1"/>
    </w:tblPr>
    <w:tcPr>
      <w:shd w:val="clear" w:color="auto" w:fill="003C6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D3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2C4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2C4E" w:themeFill="accent5" w:themeFillShade="BF"/>
      </w:tcPr>
    </w:tblStylePr>
    <w:tblStylePr w:type="band1Vert">
      <w:tblPr/>
      <w:tcPr>
        <w:tcBorders>
          <w:top w:val="nil"/>
          <w:left w:val="nil"/>
          <w:bottom w:val="nil"/>
          <w:right w:val="nil"/>
          <w:insideH w:val="nil"/>
          <w:insideV w:val="nil"/>
        </w:tcBorders>
        <w:shd w:val="clear" w:color="auto" w:fill="002C4E" w:themeFill="accent5" w:themeFillShade="BF"/>
      </w:tcPr>
    </w:tblStylePr>
    <w:tblStylePr w:type="band1Horz">
      <w:tblPr/>
      <w:tcPr>
        <w:tcBorders>
          <w:top w:val="nil"/>
          <w:left w:val="nil"/>
          <w:bottom w:val="nil"/>
          <w:right w:val="nil"/>
          <w:insideH w:val="nil"/>
          <w:insideV w:val="nil"/>
        </w:tcBorders>
        <w:shd w:val="clear" w:color="auto" w:fill="002C4E" w:themeFill="accent5" w:themeFillShade="BF"/>
      </w:tcPr>
    </w:tblStylePr>
  </w:style>
  <w:style w:type="table" w:styleId="DarkList-Accent4">
    <w:name w:val="Dark List Accent 4"/>
    <w:basedOn w:val="TableNormal"/>
    <w:uiPriority w:val="70"/>
    <w:semiHidden/>
    <w:unhideWhenUsed/>
    <w:locked/>
    <w:rsid w:val="008A1A99"/>
    <w:pPr>
      <w:spacing w:before="0"/>
    </w:pPr>
    <w:rPr>
      <w:color w:val="FFFFFF" w:themeColor="background1"/>
    </w:rPr>
    <w:tblPr>
      <w:tblStyleRowBandSize w:val="1"/>
      <w:tblStyleColBandSize w:val="1"/>
    </w:tblPr>
    <w:tcPr>
      <w:shd w:val="clear" w:color="auto" w:fill="76D7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771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FB32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FB329" w:themeFill="accent4" w:themeFillShade="BF"/>
      </w:tcPr>
    </w:tblStylePr>
    <w:tblStylePr w:type="band1Vert">
      <w:tblPr/>
      <w:tcPr>
        <w:tcBorders>
          <w:top w:val="nil"/>
          <w:left w:val="nil"/>
          <w:bottom w:val="nil"/>
          <w:right w:val="nil"/>
          <w:insideH w:val="nil"/>
          <w:insideV w:val="nil"/>
        </w:tcBorders>
        <w:shd w:val="clear" w:color="auto" w:fill="4FB329" w:themeFill="accent4" w:themeFillShade="BF"/>
      </w:tcPr>
    </w:tblStylePr>
    <w:tblStylePr w:type="band1Horz">
      <w:tblPr/>
      <w:tcPr>
        <w:tcBorders>
          <w:top w:val="nil"/>
          <w:left w:val="nil"/>
          <w:bottom w:val="nil"/>
          <w:right w:val="nil"/>
          <w:insideH w:val="nil"/>
          <w:insideV w:val="nil"/>
        </w:tcBorders>
        <w:shd w:val="clear" w:color="auto" w:fill="4FB329" w:themeFill="accent4" w:themeFillShade="BF"/>
      </w:tcPr>
    </w:tblStylePr>
  </w:style>
  <w:style w:type="table" w:styleId="DarkList-Accent3">
    <w:name w:val="Dark List Accent 3"/>
    <w:basedOn w:val="TableNormal"/>
    <w:uiPriority w:val="70"/>
    <w:semiHidden/>
    <w:unhideWhenUsed/>
    <w:locked/>
    <w:rsid w:val="008A1A99"/>
    <w:pPr>
      <w:spacing w:before="0"/>
    </w:pPr>
    <w:rPr>
      <w:color w:val="FFFFFF" w:themeColor="background1"/>
    </w:rPr>
    <w:tblPr>
      <w:tblStyleRowBandSize w:val="1"/>
      <w:tblStyleColBandSize w:val="1"/>
    </w:tblPr>
    <w:tcPr>
      <w:shd w:val="clear" w:color="auto" w:fill="0046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34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3481" w:themeFill="accent3" w:themeFillShade="BF"/>
      </w:tcPr>
    </w:tblStylePr>
    <w:tblStylePr w:type="band1Vert">
      <w:tblPr/>
      <w:tcPr>
        <w:tcBorders>
          <w:top w:val="nil"/>
          <w:left w:val="nil"/>
          <w:bottom w:val="nil"/>
          <w:right w:val="nil"/>
          <w:insideH w:val="nil"/>
          <w:insideV w:val="nil"/>
        </w:tcBorders>
        <w:shd w:val="clear" w:color="auto" w:fill="003481" w:themeFill="accent3" w:themeFillShade="BF"/>
      </w:tcPr>
    </w:tblStylePr>
    <w:tblStylePr w:type="band1Horz">
      <w:tblPr/>
      <w:tcPr>
        <w:tcBorders>
          <w:top w:val="nil"/>
          <w:left w:val="nil"/>
          <w:bottom w:val="nil"/>
          <w:right w:val="nil"/>
          <w:insideH w:val="nil"/>
          <w:insideV w:val="nil"/>
        </w:tcBorders>
        <w:shd w:val="clear" w:color="auto" w:fill="003481" w:themeFill="accent3" w:themeFillShade="BF"/>
      </w:tcPr>
    </w:tblStylePr>
  </w:style>
  <w:style w:type="table" w:styleId="DarkList-Accent2">
    <w:name w:val="Dark List Accent 2"/>
    <w:basedOn w:val="TableNormal"/>
    <w:uiPriority w:val="70"/>
    <w:semiHidden/>
    <w:unhideWhenUsed/>
    <w:locked/>
    <w:rsid w:val="008A1A99"/>
    <w:pPr>
      <w:spacing w:before="0"/>
    </w:pPr>
    <w:rPr>
      <w:color w:val="FFFFFF" w:themeColor="background1"/>
    </w:rPr>
    <w:tblPr>
      <w:tblStyleRowBandSize w:val="1"/>
      <w:tblStyleColBandSize w:val="1"/>
    </w:tblPr>
    <w:tcPr>
      <w:shd w:val="clear" w:color="auto" w:fill="00AE6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63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824B"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824B" w:themeFill="accent2" w:themeFillShade="BF"/>
      </w:tcPr>
    </w:tblStylePr>
    <w:tblStylePr w:type="band1Vert">
      <w:tblPr/>
      <w:tcPr>
        <w:tcBorders>
          <w:top w:val="nil"/>
          <w:left w:val="nil"/>
          <w:bottom w:val="nil"/>
          <w:right w:val="nil"/>
          <w:insideH w:val="nil"/>
          <w:insideV w:val="nil"/>
        </w:tcBorders>
        <w:shd w:val="clear" w:color="auto" w:fill="00824B" w:themeFill="accent2" w:themeFillShade="BF"/>
      </w:tcPr>
    </w:tblStylePr>
    <w:tblStylePr w:type="band1Horz">
      <w:tblPr/>
      <w:tcPr>
        <w:tcBorders>
          <w:top w:val="nil"/>
          <w:left w:val="nil"/>
          <w:bottom w:val="nil"/>
          <w:right w:val="nil"/>
          <w:insideH w:val="nil"/>
          <w:insideV w:val="nil"/>
        </w:tcBorders>
        <w:shd w:val="clear" w:color="auto" w:fill="00824B" w:themeFill="accent2" w:themeFillShade="BF"/>
      </w:tcPr>
    </w:tblStylePr>
  </w:style>
  <w:style w:type="table" w:styleId="DarkList-Accent1">
    <w:name w:val="Dark List Accent 1"/>
    <w:basedOn w:val="TableNormal"/>
    <w:uiPriority w:val="70"/>
    <w:semiHidden/>
    <w:unhideWhenUsed/>
    <w:locked/>
    <w:rsid w:val="008A1A99"/>
    <w:pPr>
      <w:spacing w:before="0"/>
    </w:pPr>
    <w:rPr>
      <w:color w:val="FFFFFF" w:themeColor="background1"/>
    </w:rPr>
    <w:tblPr>
      <w:tblStyleRowBandSize w:val="1"/>
      <w:tblStyleColBandSize w:val="1"/>
    </w:tblPr>
    <w:tcPr>
      <w:shd w:val="clear" w:color="auto" w:fill="007AC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C6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5A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5A96" w:themeFill="accent1" w:themeFillShade="BF"/>
      </w:tcPr>
    </w:tblStylePr>
    <w:tblStylePr w:type="band1Vert">
      <w:tblPr/>
      <w:tcPr>
        <w:tcBorders>
          <w:top w:val="nil"/>
          <w:left w:val="nil"/>
          <w:bottom w:val="nil"/>
          <w:right w:val="nil"/>
          <w:insideH w:val="nil"/>
          <w:insideV w:val="nil"/>
        </w:tcBorders>
        <w:shd w:val="clear" w:color="auto" w:fill="005A96" w:themeFill="accent1" w:themeFillShade="BF"/>
      </w:tcPr>
    </w:tblStylePr>
    <w:tblStylePr w:type="band1Horz">
      <w:tblPr/>
      <w:tcPr>
        <w:tcBorders>
          <w:top w:val="nil"/>
          <w:left w:val="nil"/>
          <w:bottom w:val="nil"/>
          <w:right w:val="nil"/>
          <w:insideH w:val="nil"/>
          <w:insideV w:val="nil"/>
        </w:tcBorders>
        <w:shd w:val="clear" w:color="auto" w:fill="005A96" w:themeFill="accent1" w:themeFillShade="BF"/>
      </w:tcPr>
    </w:tblStylePr>
  </w:style>
  <w:style w:type="table" w:customStyle="1" w:styleId="DarkList1">
    <w:name w:val="Dark List1"/>
    <w:basedOn w:val="TableNormal"/>
    <w:uiPriority w:val="70"/>
    <w:semiHidden/>
    <w:unhideWhenUsed/>
    <w:locked/>
    <w:rsid w:val="00F038CD"/>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AW-Title11pt">
    <w:name w:val="SAW-Title 11pt"/>
    <w:basedOn w:val="SAW-Body"/>
    <w:next w:val="SAW-Body"/>
    <w:qFormat/>
    <w:rsid w:val="008A1A99"/>
    <w:pPr>
      <w:keepNext/>
      <w:spacing w:before="260" w:after="160"/>
      <w:ind w:left="0"/>
      <w:textAlignment w:val="center"/>
    </w:pPr>
    <w:rPr>
      <w:rFonts w:asciiTheme="majorHAnsi" w:hAnsiTheme="majorHAnsi"/>
      <w:b/>
      <w:szCs w:val="24"/>
    </w:rPr>
  </w:style>
  <w:style w:type="paragraph" w:customStyle="1" w:styleId="SAW-Title11ptColour">
    <w:name w:val="SAW-Title 11pt Colour"/>
    <w:basedOn w:val="SAW-Title11pt"/>
    <w:next w:val="SAW-Body"/>
    <w:qFormat/>
    <w:rsid w:val="008A1A99"/>
    <w:rPr>
      <w:color w:val="0046AD" w:themeColor="accent3"/>
    </w:rPr>
  </w:style>
  <w:style w:type="paragraph" w:customStyle="1" w:styleId="SAW-ListBullet3">
    <w:name w:val="SAW-List Bullet 3"/>
    <w:basedOn w:val="SAW-ListBullet2"/>
    <w:link w:val="SAW-ListBullet3Char"/>
    <w:rsid w:val="008A1A99"/>
    <w:pPr>
      <w:numPr>
        <w:ilvl w:val="1"/>
        <w:numId w:val="6"/>
      </w:numPr>
      <w:tabs>
        <w:tab w:val="clear" w:pos="1440"/>
        <w:tab w:val="left" w:pos="1418"/>
      </w:tabs>
    </w:pPr>
  </w:style>
  <w:style w:type="character" w:customStyle="1" w:styleId="SAW-BodyChar">
    <w:name w:val="SAW-Body Char"/>
    <w:basedOn w:val="DefaultParagraphFont"/>
    <w:link w:val="SAW-Body"/>
    <w:rsid w:val="008A1A99"/>
    <w:rPr>
      <w:rFonts w:eastAsia="Times New Roman" w:cs="Times New Roman"/>
      <w:color w:val="000000"/>
      <w:sz w:val="20"/>
      <w:szCs w:val="18"/>
    </w:rPr>
  </w:style>
  <w:style w:type="character" w:customStyle="1" w:styleId="SAW-ListBullet2Char">
    <w:name w:val="SAW-List Bullet 2 Char"/>
    <w:basedOn w:val="SAW-BodyChar"/>
    <w:link w:val="SAW-ListBullet2"/>
    <w:rsid w:val="008A1A99"/>
    <w:rPr>
      <w:rFonts w:ascii="Century Gothic" w:eastAsia="Times New Roman" w:hAnsi="Century Gothic" w:cs="Times New Roman"/>
      <w:color w:val="000000"/>
      <w:sz w:val="20"/>
      <w:szCs w:val="18"/>
    </w:rPr>
  </w:style>
  <w:style w:type="character" w:customStyle="1" w:styleId="SAW-ListBullet3Char">
    <w:name w:val="SAW-List Bullet 3 Char"/>
    <w:basedOn w:val="SAW-ListBullet2Char"/>
    <w:link w:val="SAW-ListBullet3"/>
    <w:rsid w:val="008A1A99"/>
    <w:rPr>
      <w:rFonts w:ascii="Century Gothic" w:eastAsia="Times New Roman" w:hAnsi="Century Gothic" w:cs="Times New Roman"/>
      <w:color w:val="000000"/>
      <w:sz w:val="20"/>
      <w:szCs w:val="18"/>
    </w:rPr>
  </w:style>
  <w:style w:type="table" w:styleId="LightShading">
    <w:name w:val="Light Shading"/>
    <w:basedOn w:val="TableNormal"/>
    <w:uiPriority w:val="60"/>
    <w:unhideWhenUsed/>
    <w:locked/>
    <w:rsid w:val="008A1A99"/>
    <w:pPr>
      <w:spacing w:before="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1">
    <w:name w:val="Medium Shading 1"/>
    <w:basedOn w:val="TableNormal"/>
    <w:uiPriority w:val="63"/>
    <w:unhideWhenUsed/>
    <w:locked/>
    <w:rsid w:val="008A1A99"/>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ColorfulShading">
    <w:name w:val="Colorful Shading"/>
    <w:basedOn w:val="TableNormal"/>
    <w:uiPriority w:val="71"/>
    <w:unhideWhenUsed/>
    <w:locked/>
    <w:rsid w:val="008A1A99"/>
    <w:pPr>
      <w:spacing w:before="0"/>
    </w:pPr>
    <w:rPr>
      <w:color w:val="000000" w:themeColor="text1"/>
    </w:rPr>
    <w:tblPr>
      <w:tblStyleRowBandSize w:val="1"/>
      <w:tblStyleColBandSize w:val="1"/>
      <w:tblBorders>
        <w:top w:val="single" w:sz="24" w:space="0" w:color="00AE6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AE6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unhideWhenUsed/>
    <w:locked/>
    <w:rsid w:val="008A1A99"/>
    <w:pPr>
      <w:spacing w:before="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8B50" w:themeFill="accent2" w:themeFillShade="CC"/>
      </w:tcPr>
    </w:tblStylePr>
    <w:tblStylePr w:type="lastRow">
      <w:rPr>
        <w:b/>
        <w:bCs/>
        <w:color w:val="008B5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Grid">
    <w:name w:val="Colorful Grid"/>
    <w:basedOn w:val="TableNormal"/>
    <w:uiPriority w:val="73"/>
    <w:unhideWhenUsed/>
    <w:locked/>
    <w:rsid w:val="008A1A99"/>
    <w:pPr>
      <w:spacing w:before="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Shading-Accent1">
    <w:name w:val="Light Shading Accent 1"/>
    <w:basedOn w:val="TableNormal"/>
    <w:uiPriority w:val="60"/>
    <w:unhideWhenUsed/>
    <w:locked/>
    <w:rsid w:val="008A1A99"/>
    <w:pPr>
      <w:spacing w:before="0"/>
    </w:pPr>
    <w:rPr>
      <w:color w:val="005A96" w:themeColor="accent1" w:themeShade="BF"/>
    </w:rPr>
    <w:tblPr>
      <w:tblStyleRowBandSize w:val="1"/>
      <w:tblStyleColBandSize w:val="1"/>
      <w:tblBorders>
        <w:top w:val="single" w:sz="8" w:space="0" w:color="007AC9" w:themeColor="accent1"/>
        <w:bottom w:val="single" w:sz="8" w:space="0" w:color="007AC9" w:themeColor="accent1"/>
      </w:tblBorders>
    </w:tblPr>
    <w:tblStylePr w:type="fir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lastRow">
      <w:pPr>
        <w:spacing w:before="0" w:after="0" w:line="240" w:lineRule="auto"/>
      </w:pPr>
      <w:rPr>
        <w:b/>
        <w:bCs/>
      </w:rPr>
      <w:tblPr/>
      <w:tcPr>
        <w:tcBorders>
          <w:top w:val="single" w:sz="8" w:space="0" w:color="007AC9" w:themeColor="accent1"/>
          <w:left w:val="nil"/>
          <w:bottom w:val="single" w:sz="8" w:space="0" w:color="007AC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2E0FF" w:themeFill="accent1" w:themeFillTint="3F"/>
      </w:tcPr>
    </w:tblStylePr>
    <w:tblStylePr w:type="band1Horz">
      <w:tblPr/>
      <w:tcPr>
        <w:tcBorders>
          <w:left w:val="nil"/>
          <w:right w:val="nil"/>
          <w:insideH w:val="nil"/>
          <w:insideV w:val="nil"/>
        </w:tcBorders>
        <w:shd w:val="clear" w:color="auto" w:fill="B2E0FF" w:themeFill="accent1" w:themeFillTint="3F"/>
      </w:tcPr>
    </w:tblStylePr>
  </w:style>
  <w:style w:type="table" w:styleId="LightList-Accent1">
    <w:name w:val="Light List Accent 1"/>
    <w:basedOn w:val="TableNormal"/>
    <w:uiPriority w:val="61"/>
    <w:unhideWhenUsed/>
    <w:locked/>
    <w:rsid w:val="008A1A99"/>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tblBorders>
    </w:tblPr>
    <w:tblStylePr w:type="firstRow">
      <w:pPr>
        <w:spacing w:before="0" w:after="0" w:line="240" w:lineRule="auto"/>
      </w:pPr>
      <w:rPr>
        <w:b/>
        <w:bCs/>
        <w:color w:val="FFFFFF" w:themeColor="background1"/>
      </w:rPr>
      <w:tblPr/>
      <w:tcPr>
        <w:shd w:val="clear" w:color="auto" w:fill="007AC9" w:themeFill="accent1"/>
      </w:tcPr>
    </w:tblStylePr>
    <w:tblStylePr w:type="lastRow">
      <w:pPr>
        <w:spacing w:before="0" w:after="0" w:line="240" w:lineRule="auto"/>
      </w:pPr>
      <w:rPr>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tcBorders>
      </w:tcPr>
    </w:tblStylePr>
    <w:tblStylePr w:type="firstCol">
      <w:rPr>
        <w:b/>
        <w:bCs/>
      </w:rPr>
    </w:tblStylePr>
    <w:tblStylePr w:type="lastCol">
      <w:rPr>
        <w:b/>
        <w:bCs/>
      </w:r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style>
  <w:style w:type="table" w:styleId="LightList">
    <w:name w:val="Light List"/>
    <w:basedOn w:val="TableNormal"/>
    <w:uiPriority w:val="61"/>
    <w:unhideWhenUsed/>
    <w:locked/>
    <w:rsid w:val="008A1A99"/>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Accent1">
    <w:name w:val="Light Grid Accent 1"/>
    <w:basedOn w:val="TableNormal"/>
    <w:uiPriority w:val="62"/>
    <w:unhideWhenUsed/>
    <w:locked/>
    <w:rsid w:val="008A1A99"/>
    <w:pPr>
      <w:spacing w:before="0"/>
    </w:pPr>
    <w:tblPr>
      <w:tblStyleRowBandSize w:val="1"/>
      <w:tblStyleColBandSize w:val="1"/>
      <w:tblBorders>
        <w:top w:val="single" w:sz="8" w:space="0" w:color="007AC9" w:themeColor="accent1"/>
        <w:left w:val="single" w:sz="8" w:space="0" w:color="007AC9" w:themeColor="accent1"/>
        <w:bottom w:val="single" w:sz="8" w:space="0" w:color="007AC9" w:themeColor="accent1"/>
        <w:right w:val="single" w:sz="8" w:space="0" w:color="007AC9" w:themeColor="accent1"/>
        <w:insideH w:val="single" w:sz="8" w:space="0" w:color="007AC9" w:themeColor="accent1"/>
        <w:insideV w:val="single" w:sz="8" w:space="0" w:color="007AC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18" w:space="0" w:color="007AC9" w:themeColor="accent1"/>
          <w:right w:val="single" w:sz="8" w:space="0" w:color="007AC9" w:themeColor="accent1"/>
          <w:insideH w:val="nil"/>
          <w:insideV w:val="single" w:sz="8" w:space="0" w:color="007AC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AC9" w:themeColor="accent1"/>
          <w:left w:val="single" w:sz="8" w:space="0" w:color="007AC9" w:themeColor="accent1"/>
          <w:bottom w:val="single" w:sz="8" w:space="0" w:color="007AC9" w:themeColor="accent1"/>
          <w:right w:val="single" w:sz="8" w:space="0" w:color="007AC9" w:themeColor="accent1"/>
          <w:insideH w:val="nil"/>
          <w:insideV w:val="single" w:sz="8" w:space="0" w:color="007AC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tcPr>
    </w:tblStylePr>
    <w:tblStylePr w:type="band1Vert">
      <w:tblPr/>
      <w:tcPr>
        <w:tcBorders>
          <w:top w:val="single" w:sz="8" w:space="0" w:color="007AC9" w:themeColor="accent1"/>
          <w:left w:val="single" w:sz="8" w:space="0" w:color="007AC9" w:themeColor="accent1"/>
          <w:bottom w:val="single" w:sz="8" w:space="0" w:color="007AC9" w:themeColor="accent1"/>
          <w:right w:val="single" w:sz="8" w:space="0" w:color="007AC9" w:themeColor="accent1"/>
        </w:tcBorders>
        <w:shd w:val="clear" w:color="auto" w:fill="B2E0FF" w:themeFill="accent1" w:themeFillTint="3F"/>
      </w:tcPr>
    </w:tblStylePr>
    <w:tblStylePr w:type="band1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shd w:val="clear" w:color="auto" w:fill="B2E0FF" w:themeFill="accent1" w:themeFillTint="3F"/>
      </w:tcPr>
    </w:tblStylePr>
    <w:tblStylePr w:type="band2Horz">
      <w:tblPr/>
      <w:tcPr>
        <w:tcBorders>
          <w:top w:val="single" w:sz="8" w:space="0" w:color="007AC9" w:themeColor="accent1"/>
          <w:left w:val="single" w:sz="8" w:space="0" w:color="007AC9" w:themeColor="accent1"/>
          <w:bottom w:val="single" w:sz="8" w:space="0" w:color="007AC9" w:themeColor="accent1"/>
          <w:right w:val="single" w:sz="8" w:space="0" w:color="007AC9" w:themeColor="accent1"/>
          <w:insideV w:val="single" w:sz="8" w:space="0" w:color="007AC9" w:themeColor="accent1"/>
        </w:tcBorders>
      </w:tcPr>
    </w:tblStylePr>
  </w:style>
  <w:style w:type="table" w:styleId="LightGrid">
    <w:name w:val="Light Grid"/>
    <w:basedOn w:val="TableNormal"/>
    <w:uiPriority w:val="62"/>
    <w:unhideWhenUsed/>
    <w:locked/>
    <w:rsid w:val="008A1A99"/>
    <w:pPr>
      <w:spacing w:before="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Accent1">
    <w:name w:val="Medium Shading 2 Accent 1"/>
    <w:basedOn w:val="TableNormal"/>
    <w:uiPriority w:val="64"/>
    <w:unhideWhenUsed/>
    <w:locked/>
    <w:rsid w:val="008A1A99"/>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7AC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7AC9" w:themeFill="accent1"/>
      </w:tcPr>
    </w:tblStylePr>
    <w:tblStylePr w:type="lastCol">
      <w:rPr>
        <w:b/>
        <w:bCs/>
        <w:color w:val="FFFFFF" w:themeColor="background1"/>
      </w:rPr>
      <w:tblPr/>
      <w:tcPr>
        <w:tcBorders>
          <w:left w:val="nil"/>
          <w:right w:val="nil"/>
          <w:insideH w:val="nil"/>
          <w:insideV w:val="nil"/>
        </w:tcBorders>
        <w:shd w:val="clear" w:color="auto" w:fill="007AC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unhideWhenUsed/>
    <w:locked/>
    <w:rsid w:val="008A1A99"/>
    <w:pPr>
      <w:spacing w:before="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1">
    <w:name w:val="Medium Shading 1 Accent 1"/>
    <w:basedOn w:val="TableNormal"/>
    <w:uiPriority w:val="63"/>
    <w:unhideWhenUsed/>
    <w:locked/>
    <w:rsid w:val="008A1A99"/>
    <w:pPr>
      <w:spacing w:before="0"/>
    </w:pPr>
    <w:tblPr>
      <w:tblStyleRowBandSize w:val="1"/>
      <w:tblStyleColBandSize w:val="1"/>
      <w:tbl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single" w:sz="8" w:space="0" w:color="17A3FF" w:themeColor="accent1" w:themeTint="BF"/>
      </w:tblBorders>
    </w:tblPr>
    <w:tblStylePr w:type="firstRow">
      <w:pPr>
        <w:spacing w:before="0" w:after="0" w:line="240" w:lineRule="auto"/>
      </w:pPr>
      <w:rPr>
        <w:b/>
        <w:bCs/>
        <w:color w:val="FFFFFF" w:themeColor="background1"/>
      </w:rPr>
      <w:tblPr/>
      <w:tcPr>
        <w:tcBorders>
          <w:top w:val="single" w:sz="8"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shd w:val="clear" w:color="auto" w:fill="007AC9" w:themeFill="accent1"/>
      </w:tcPr>
    </w:tblStylePr>
    <w:tblStylePr w:type="lastRow">
      <w:pPr>
        <w:spacing w:before="0" w:after="0" w:line="240" w:lineRule="auto"/>
      </w:pPr>
      <w:rPr>
        <w:b/>
        <w:bCs/>
      </w:rPr>
      <w:tblPr/>
      <w:tcPr>
        <w:tcBorders>
          <w:top w:val="double" w:sz="6" w:space="0" w:color="17A3FF" w:themeColor="accent1" w:themeTint="BF"/>
          <w:left w:val="single" w:sz="8" w:space="0" w:color="17A3FF" w:themeColor="accent1" w:themeTint="BF"/>
          <w:bottom w:val="single" w:sz="8" w:space="0" w:color="17A3FF" w:themeColor="accent1" w:themeTint="BF"/>
          <w:right w:val="single" w:sz="8" w:space="0" w:color="17A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2E0FF" w:themeFill="accent1" w:themeFillTint="3F"/>
      </w:tcPr>
    </w:tblStylePr>
    <w:tblStylePr w:type="band1Horz">
      <w:tblPr/>
      <w:tcPr>
        <w:tcBorders>
          <w:insideH w:val="nil"/>
          <w:insideV w:val="nil"/>
        </w:tcBorders>
        <w:shd w:val="clear" w:color="auto" w:fill="B2E0FF" w:themeFill="accent1" w:themeFillTint="3F"/>
      </w:tcPr>
    </w:tblStylePr>
    <w:tblStylePr w:type="band2Horz">
      <w:tblPr/>
      <w:tcPr>
        <w:tcBorders>
          <w:insideH w:val="nil"/>
          <w:insideV w:val="nil"/>
        </w:tcBorders>
      </w:tcPr>
    </w:tblStylePr>
  </w:style>
  <w:style w:type="table" w:styleId="MediumList2">
    <w:name w:val="Medium List 2"/>
    <w:basedOn w:val="TableNormal"/>
    <w:uiPriority w:val="66"/>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1">
    <w:name w:val="Medium List 1 Accent 1"/>
    <w:basedOn w:val="TableNormal"/>
    <w:uiPriority w:val="65"/>
    <w:unhideWhenUsed/>
    <w:locked/>
    <w:rsid w:val="008A1A99"/>
    <w:pPr>
      <w:spacing w:before="0"/>
    </w:pPr>
    <w:rPr>
      <w:color w:val="000000" w:themeColor="text1"/>
    </w:rPr>
    <w:tblPr>
      <w:tblStyleRowBandSize w:val="1"/>
      <w:tblStyleColBandSize w:val="1"/>
      <w:tblBorders>
        <w:top w:val="single" w:sz="8" w:space="0" w:color="007AC9" w:themeColor="accent1"/>
        <w:bottom w:val="single" w:sz="8" w:space="0" w:color="007AC9" w:themeColor="accent1"/>
      </w:tblBorders>
    </w:tblPr>
    <w:tblStylePr w:type="firstRow">
      <w:rPr>
        <w:rFonts w:asciiTheme="majorHAnsi" w:eastAsiaTheme="majorEastAsia" w:hAnsiTheme="majorHAnsi" w:cstheme="majorBidi"/>
      </w:rPr>
      <w:tblPr/>
      <w:tcPr>
        <w:tcBorders>
          <w:top w:val="nil"/>
          <w:bottom w:val="single" w:sz="8" w:space="0" w:color="007AC9" w:themeColor="accent1"/>
        </w:tcBorders>
      </w:tcPr>
    </w:tblStylePr>
    <w:tblStylePr w:type="lastRow">
      <w:rPr>
        <w:b/>
        <w:bCs/>
        <w:color w:val="003C69" w:themeColor="text2"/>
      </w:rPr>
      <w:tblPr/>
      <w:tcPr>
        <w:tcBorders>
          <w:top w:val="single" w:sz="8" w:space="0" w:color="007AC9" w:themeColor="accent1"/>
          <w:bottom w:val="single" w:sz="8" w:space="0" w:color="007AC9" w:themeColor="accent1"/>
        </w:tcBorders>
      </w:tcPr>
    </w:tblStylePr>
    <w:tblStylePr w:type="firstCol">
      <w:rPr>
        <w:b/>
        <w:bCs/>
      </w:rPr>
    </w:tblStylePr>
    <w:tblStylePr w:type="lastCol">
      <w:rPr>
        <w:b/>
        <w:bCs/>
      </w:rPr>
      <w:tblPr/>
      <w:tcPr>
        <w:tcBorders>
          <w:top w:val="single" w:sz="8" w:space="0" w:color="007AC9" w:themeColor="accent1"/>
          <w:bottom w:val="single" w:sz="8" w:space="0" w:color="007AC9" w:themeColor="accent1"/>
        </w:tcBorders>
      </w:tcPr>
    </w:tblStylePr>
    <w:tblStylePr w:type="band1Vert">
      <w:tblPr/>
      <w:tcPr>
        <w:shd w:val="clear" w:color="auto" w:fill="B2E0FF" w:themeFill="accent1" w:themeFillTint="3F"/>
      </w:tcPr>
    </w:tblStylePr>
    <w:tblStylePr w:type="band1Horz">
      <w:tblPr/>
      <w:tcPr>
        <w:shd w:val="clear" w:color="auto" w:fill="B2E0FF" w:themeFill="accent1" w:themeFillTint="3F"/>
      </w:tcPr>
    </w:tblStylePr>
  </w:style>
  <w:style w:type="table" w:styleId="MediumList1">
    <w:name w:val="Medium List 1"/>
    <w:basedOn w:val="TableNormal"/>
    <w:uiPriority w:val="65"/>
    <w:unhideWhenUsed/>
    <w:locked/>
    <w:rsid w:val="008A1A99"/>
    <w:pPr>
      <w:spacing w:before="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3C6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Grid3">
    <w:name w:val="Medium Grid 3"/>
    <w:basedOn w:val="TableNormal"/>
    <w:uiPriority w:val="69"/>
    <w:unhideWhenUsed/>
    <w:locked/>
    <w:rsid w:val="008A1A99"/>
    <w:pPr>
      <w:spacing w:before="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unhideWhenUsed/>
    <w:locked/>
    <w:rsid w:val="008A1A99"/>
    <w:pPr>
      <w:spacing w:before="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unhideWhenUsed/>
    <w:locked/>
    <w:rsid w:val="008A1A99"/>
    <w:pPr>
      <w:spacing w:before="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unhideWhenUsed/>
    <w:locked/>
    <w:rsid w:val="008A1A99"/>
    <w:pPr>
      <w:spacing w:before="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paragraph" w:customStyle="1" w:styleId="Spacer1pt">
    <w:name w:val="Spacer_1pt"/>
    <w:basedOn w:val="Normal"/>
    <w:uiPriority w:val="4"/>
    <w:qFormat/>
    <w:rsid w:val="00CA0891"/>
    <w:pPr>
      <w:spacing w:before="0" w:line="20" w:lineRule="exact"/>
      <w:jc w:val="both"/>
    </w:pPr>
    <w:rPr>
      <w:rFonts w:asciiTheme="minorHAnsi" w:eastAsia="Times New Roman" w:hAnsiTheme="minorHAnsi" w:cs="Times New Roman"/>
      <w:szCs w:val="24"/>
      <w:lang w:eastAsia="en-AU"/>
    </w:rPr>
  </w:style>
  <w:style w:type="paragraph" w:customStyle="1" w:styleId="SAW-Title18ptWhite">
    <w:name w:val="SAW-Title 18pt White"/>
    <w:basedOn w:val="SAW-Title18ptColour"/>
    <w:rsid w:val="008A1A99"/>
    <w:pPr>
      <w:spacing w:before="0" w:after="0"/>
    </w:pPr>
    <w:rPr>
      <w:color w:val="FFFFFF" w:themeColor="background1"/>
    </w:rPr>
  </w:style>
  <w:style w:type="paragraph" w:styleId="FootnoteText">
    <w:name w:val="footnote text"/>
    <w:basedOn w:val="Normal"/>
    <w:link w:val="FootnoteTextChar"/>
    <w:uiPriority w:val="99"/>
    <w:semiHidden/>
    <w:unhideWhenUsed/>
    <w:rsid w:val="008A1A99"/>
    <w:pPr>
      <w:spacing w:before="0"/>
    </w:pPr>
    <w:rPr>
      <w:sz w:val="20"/>
    </w:rPr>
  </w:style>
  <w:style w:type="character" w:customStyle="1" w:styleId="FootnoteTextChar">
    <w:name w:val="Footnote Text Char"/>
    <w:basedOn w:val="DefaultParagraphFont"/>
    <w:link w:val="FootnoteText"/>
    <w:uiPriority w:val="99"/>
    <w:semiHidden/>
    <w:rsid w:val="008A1A99"/>
    <w:rPr>
      <w:rFonts w:ascii="Century Gothic" w:hAnsi="Century Gothic"/>
      <w:sz w:val="20"/>
      <w:szCs w:val="20"/>
    </w:rPr>
  </w:style>
  <w:style w:type="character" w:styleId="FootnoteReference">
    <w:name w:val="footnote reference"/>
    <w:basedOn w:val="DefaultParagraphFont"/>
    <w:uiPriority w:val="99"/>
    <w:semiHidden/>
    <w:unhideWhenUsed/>
    <w:rsid w:val="008A1A99"/>
    <w:rPr>
      <w:vertAlign w:val="superscript"/>
    </w:rPr>
  </w:style>
  <w:style w:type="character" w:styleId="Emphasis">
    <w:name w:val="Emphasis"/>
    <w:basedOn w:val="DefaultParagraphFont"/>
    <w:uiPriority w:val="20"/>
    <w:rsid w:val="008A1A99"/>
    <w:rPr>
      <w:rFonts w:ascii="Century Gothic" w:hAnsi="Century Gothic"/>
      <w:i/>
      <w:iCs/>
    </w:rPr>
  </w:style>
  <w:style w:type="paragraph" w:customStyle="1" w:styleId="SAW-NumPara1">
    <w:name w:val="SAW-Num Para 1"/>
    <w:basedOn w:val="Heading2"/>
    <w:qFormat/>
    <w:rsid w:val="008A1A99"/>
    <w:pPr>
      <w:spacing w:before="120"/>
      <w:ind w:left="1134"/>
      <w:jc w:val="both"/>
      <w:textAlignment w:val="auto"/>
    </w:pPr>
    <w:rPr>
      <w:b w:val="0"/>
      <w:color w:val="auto"/>
      <w:sz w:val="20"/>
    </w:rPr>
  </w:style>
  <w:style w:type="character" w:styleId="FollowedHyperlink">
    <w:name w:val="FollowedHyperlink"/>
    <w:basedOn w:val="DefaultParagraphFont"/>
    <w:uiPriority w:val="99"/>
    <w:semiHidden/>
    <w:unhideWhenUsed/>
    <w:rsid w:val="00CE6AD0"/>
    <w:rPr>
      <w:color w:val="00AE65" w:themeColor="followedHyperlink"/>
      <w:u w:val="single"/>
    </w:rPr>
  </w:style>
  <w:style w:type="paragraph" w:styleId="CommentText">
    <w:name w:val="annotation text"/>
    <w:basedOn w:val="Normal"/>
    <w:link w:val="CommentTextChar"/>
    <w:uiPriority w:val="99"/>
    <w:semiHidden/>
    <w:unhideWhenUsed/>
    <w:rsid w:val="00691647"/>
    <w:rPr>
      <w:sz w:val="20"/>
    </w:rPr>
  </w:style>
  <w:style w:type="character" w:customStyle="1" w:styleId="CommentTextChar">
    <w:name w:val="Comment Text Char"/>
    <w:basedOn w:val="DefaultParagraphFont"/>
    <w:link w:val="CommentText"/>
    <w:uiPriority w:val="99"/>
    <w:semiHidden/>
    <w:rsid w:val="00691647"/>
    <w:rPr>
      <w:rFonts w:ascii="Century Gothic" w:hAnsi="Century Gothic"/>
      <w:sz w:val="20"/>
      <w:szCs w:val="20"/>
    </w:rPr>
  </w:style>
  <w:style w:type="character" w:styleId="CommentReference">
    <w:name w:val="annotation reference"/>
    <w:basedOn w:val="DefaultParagraphFont"/>
    <w:uiPriority w:val="99"/>
    <w:semiHidden/>
    <w:unhideWhenUsed/>
    <w:rsid w:val="00691647"/>
    <w:rPr>
      <w:sz w:val="16"/>
      <w:szCs w:val="16"/>
    </w:rPr>
  </w:style>
  <w:style w:type="paragraph" w:styleId="ListParagraph">
    <w:name w:val="List Paragraph"/>
    <w:basedOn w:val="Normal"/>
    <w:uiPriority w:val="34"/>
    <w:rsid w:val="00691647"/>
    <w:pPr>
      <w:ind w:left="720"/>
      <w:contextualSpacing/>
    </w:pPr>
  </w:style>
  <w:style w:type="character" w:styleId="UnresolvedMention">
    <w:name w:val="Unresolved Mention"/>
    <w:basedOn w:val="DefaultParagraphFont"/>
    <w:uiPriority w:val="99"/>
    <w:semiHidden/>
    <w:unhideWhenUsed/>
    <w:rsid w:val="0069164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091237"/>
    <w:rPr>
      <w:b/>
      <w:bCs/>
    </w:rPr>
  </w:style>
  <w:style w:type="character" w:customStyle="1" w:styleId="CommentSubjectChar">
    <w:name w:val="Comment Subject Char"/>
    <w:basedOn w:val="CommentTextChar"/>
    <w:link w:val="CommentSubject"/>
    <w:uiPriority w:val="99"/>
    <w:semiHidden/>
    <w:rsid w:val="00091237"/>
    <w:rPr>
      <w:rFonts w:ascii="Century Gothic" w:hAnsi="Century Gothic"/>
      <w:b/>
      <w:bCs/>
      <w:sz w:val="20"/>
      <w:szCs w:val="20"/>
    </w:rPr>
  </w:style>
  <w:style w:type="paragraph" w:styleId="Revision">
    <w:name w:val="Revision"/>
    <w:hidden/>
    <w:uiPriority w:val="99"/>
    <w:semiHidden/>
    <w:rsid w:val="003D5321"/>
    <w:pPr>
      <w:spacing w:before="0"/>
    </w:pPr>
    <w:rPr>
      <w:rFonts w:ascii="Century Gothic" w:hAnsi="Century Gothic"/>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15234">
      <w:bodyDiv w:val="1"/>
      <w:marLeft w:val="0"/>
      <w:marRight w:val="0"/>
      <w:marTop w:val="0"/>
      <w:marBottom w:val="0"/>
      <w:divBdr>
        <w:top w:val="none" w:sz="0" w:space="0" w:color="auto"/>
        <w:left w:val="none" w:sz="0" w:space="0" w:color="auto"/>
        <w:bottom w:val="none" w:sz="0" w:space="0" w:color="auto"/>
        <w:right w:val="none" w:sz="0" w:space="0" w:color="auto"/>
      </w:divBdr>
    </w:div>
    <w:div w:id="314646413">
      <w:bodyDiv w:val="1"/>
      <w:marLeft w:val="0"/>
      <w:marRight w:val="0"/>
      <w:marTop w:val="0"/>
      <w:marBottom w:val="0"/>
      <w:divBdr>
        <w:top w:val="none" w:sz="0" w:space="0" w:color="auto"/>
        <w:left w:val="none" w:sz="0" w:space="0" w:color="auto"/>
        <w:bottom w:val="none" w:sz="0" w:space="0" w:color="auto"/>
        <w:right w:val="none" w:sz="0" w:space="0" w:color="auto"/>
      </w:divBdr>
    </w:div>
    <w:div w:id="324356423">
      <w:bodyDiv w:val="1"/>
      <w:marLeft w:val="0"/>
      <w:marRight w:val="0"/>
      <w:marTop w:val="0"/>
      <w:marBottom w:val="0"/>
      <w:divBdr>
        <w:top w:val="none" w:sz="0" w:space="0" w:color="auto"/>
        <w:left w:val="none" w:sz="0" w:space="0" w:color="auto"/>
        <w:bottom w:val="none" w:sz="0" w:space="0" w:color="auto"/>
        <w:right w:val="none" w:sz="0" w:space="0" w:color="auto"/>
      </w:divBdr>
    </w:div>
    <w:div w:id="583539277">
      <w:bodyDiv w:val="1"/>
      <w:marLeft w:val="0"/>
      <w:marRight w:val="0"/>
      <w:marTop w:val="0"/>
      <w:marBottom w:val="0"/>
      <w:divBdr>
        <w:top w:val="none" w:sz="0" w:space="0" w:color="auto"/>
        <w:left w:val="none" w:sz="0" w:space="0" w:color="auto"/>
        <w:bottom w:val="none" w:sz="0" w:space="0" w:color="auto"/>
        <w:right w:val="none" w:sz="0" w:space="0" w:color="auto"/>
      </w:divBdr>
    </w:div>
    <w:div w:id="725448449">
      <w:bodyDiv w:val="1"/>
      <w:marLeft w:val="0"/>
      <w:marRight w:val="0"/>
      <w:marTop w:val="0"/>
      <w:marBottom w:val="0"/>
      <w:divBdr>
        <w:top w:val="none" w:sz="0" w:space="0" w:color="auto"/>
        <w:left w:val="none" w:sz="0" w:space="0" w:color="auto"/>
        <w:bottom w:val="none" w:sz="0" w:space="0" w:color="auto"/>
        <w:right w:val="none" w:sz="0" w:space="0" w:color="auto"/>
      </w:divBdr>
    </w:div>
    <w:div w:id="791366246">
      <w:bodyDiv w:val="1"/>
      <w:marLeft w:val="0"/>
      <w:marRight w:val="0"/>
      <w:marTop w:val="0"/>
      <w:marBottom w:val="0"/>
      <w:divBdr>
        <w:top w:val="none" w:sz="0" w:space="0" w:color="auto"/>
        <w:left w:val="none" w:sz="0" w:space="0" w:color="auto"/>
        <w:bottom w:val="none" w:sz="0" w:space="0" w:color="auto"/>
        <w:right w:val="none" w:sz="0" w:space="0" w:color="auto"/>
      </w:divBdr>
    </w:div>
    <w:div w:id="997003673">
      <w:bodyDiv w:val="1"/>
      <w:marLeft w:val="0"/>
      <w:marRight w:val="0"/>
      <w:marTop w:val="0"/>
      <w:marBottom w:val="0"/>
      <w:divBdr>
        <w:top w:val="none" w:sz="0" w:space="0" w:color="auto"/>
        <w:left w:val="none" w:sz="0" w:space="0" w:color="auto"/>
        <w:bottom w:val="none" w:sz="0" w:space="0" w:color="auto"/>
        <w:right w:val="none" w:sz="0" w:space="0" w:color="auto"/>
      </w:divBdr>
    </w:div>
    <w:div w:id="1090194443">
      <w:bodyDiv w:val="1"/>
      <w:marLeft w:val="0"/>
      <w:marRight w:val="0"/>
      <w:marTop w:val="0"/>
      <w:marBottom w:val="0"/>
      <w:divBdr>
        <w:top w:val="none" w:sz="0" w:space="0" w:color="auto"/>
        <w:left w:val="none" w:sz="0" w:space="0" w:color="auto"/>
        <w:bottom w:val="none" w:sz="0" w:space="0" w:color="auto"/>
        <w:right w:val="none" w:sz="0" w:space="0" w:color="auto"/>
      </w:divBdr>
    </w:div>
    <w:div w:id="1147238393">
      <w:bodyDiv w:val="1"/>
      <w:marLeft w:val="0"/>
      <w:marRight w:val="0"/>
      <w:marTop w:val="0"/>
      <w:marBottom w:val="0"/>
      <w:divBdr>
        <w:top w:val="none" w:sz="0" w:space="0" w:color="auto"/>
        <w:left w:val="none" w:sz="0" w:space="0" w:color="auto"/>
        <w:bottom w:val="none" w:sz="0" w:space="0" w:color="auto"/>
        <w:right w:val="none" w:sz="0" w:space="0" w:color="auto"/>
      </w:divBdr>
    </w:div>
    <w:div w:id="1208877476">
      <w:bodyDiv w:val="1"/>
      <w:marLeft w:val="0"/>
      <w:marRight w:val="0"/>
      <w:marTop w:val="0"/>
      <w:marBottom w:val="0"/>
      <w:divBdr>
        <w:top w:val="none" w:sz="0" w:space="0" w:color="auto"/>
        <w:left w:val="none" w:sz="0" w:space="0" w:color="auto"/>
        <w:bottom w:val="none" w:sz="0" w:space="0" w:color="auto"/>
        <w:right w:val="none" w:sz="0" w:space="0" w:color="auto"/>
      </w:divBdr>
    </w:div>
    <w:div w:id="1305114602">
      <w:bodyDiv w:val="1"/>
      <w:marLeft w:val="0"/>
      <w:marRight w:val="0"/>
      <w:marTop w:val="0"/>
      <w:marBottom w:val="0"/>
      <w:divBdr>
        <w:top w:val="none" w:sz="0" w:space="0" w:color="auto"/>
        <w:left w:val="none" w:sz="0" w:space="0" w:color="auto"/>
        <w:bottom w:val="none" w:sz="0" w:space="0" w:color="auto"/>
        <w:right w:val="none" w:sz="0" w:space="0" w:color="auto"/>
      </w:divBdr>
    </w:div>
    <w:div w:id="1344896454">
      <w:bodyDiv w:val="1"/>
      <w:marLeft w:val="0"/>
      <w:marRight w:val="0"/>
      <w:marTop w:val="0"/>
      <w:marBottom w:val="0"/>
      <w:divBdr>
        <w:top w:val="none" w:sz="0" w:space="0" w:color="auto"/>
        <w:left w:val="none" w:sz="0" w:space="0" w:color="auto"/>
        <w:bottom w:val="none" w:sz="0" w:space="0" w:color="auto"/>
        <w:right w:val="none" w:sz="0" w:space="0" w:color="auto"/>
      </w:divBdr>
    </w:div>
    <w:div w:id="1408189006">
      <w:bodyDiv w:val="1"/>
      <w:marLeft w:val="0"/>
      <w:marRight w:val="0"/>
      <w:marTop w:val="0"/>
      <w:marBottom w:val="0"/>
      <w:divBdr>
        <w:top w:val="none" w:sz="0" w:space="0" w:color="auto"/>
        <w:left w:val="none" w:sz="0" w:space="0" w:color="auto"/>
        <w:bottom w:val="none" w:sz="0" w:space="0" w:color="auto"/>
        <w:right w:val="none" w:sz="0" w:space="0" w:color="auto"/>
      </w:divBdr>
    </w:div>
    <w:div w:id="1474104717">
      <w:bodyDiv w:val="1"/>
      <w:marLeft w:val="0"/>
      <w:marRight w:val="0"/>
      <w:marTop w:val="0"/>
      <w:marBottom w:val="0"/>
      <w:divBdr>
        <w:top w:val="none" w:sz="0" w:space="0" w:color="auto"/>
        <w:left w:val="none" w:sz="0" w:space="0" w:color="auto"/>
        <w:bottom w:val="none" w:sz="0" w:space="0" w:color="auto"/>
        <w:right w:val="none" w:sz="0" w:space="0" w:color="auto"/>
      </w:divBdr>
    </w:div>
    <w:div w:id="1818523046">
      <w:bodyDiv w:val="1"/>
      <w:marLeft w:val="0"/>
      <w:marRight w:val="0"/>
      <w:marTop w:val="0"/>
      <w:marBottom w:val="0"/>
      <w:divBdr>
        <w:top w:val="none" w:sz="0" w:space="0" w:color="auto"/>
        <w:left w:val="none" w:sz="0" w:space="0" w:color="auto"/>
        <w:bottom w:val="none" w:sz="0" w:space="0" w:color="auto"/>
        <w:right w:val="none" w:sz="0" w:space="0" w:color="auto"/>
      </w:divBdr>
    </w:div>
    <w:div w:id="1854765134">
      <w:bodyDiv w:val="1"/>
      <w:marLeft w:val="0"/>
      <w:marRight w:val="0"/>
      <w:marTop w:val="0"/>
      <w:marBottom w:val="0"/>
      <w:divBdr>
        <w:top w:val="none" w:sz="0" w:space="0" w:color="auto"/>
        <w:left w:val="none" w:sz="0" w:space="0" w:color="auto"/>
        <w:bottom w:val="none" w:sz="0" w:space="0" w:color="auto"/>
        <w:right w:val="none" w:sz="0" w:space="0" w:color="auto"/>
      </w:divBdr>
    </w:div>
    <w:div w:id="195285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engineeringbusinesssupport@sawater.com.au" TargetMode="External"/><Relationship Id="rId18" Type="http://schemas.openxmlformats.org/officeDocument/2006/relationships/image" Target="media/image3.emf"/><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9.emf"/><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emf"/><Relationship Id="rId28"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image" Target="media/image7.emf"/><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ws\Shares\OfficeDeploy\TemplateLinks\Corporate\CoolButtons.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D1B53919424672ABBDB65AE557FC1A"/>
        <w:category>
          <w:name w:val="General"/>
          <w:gallery w:val="placeholder"/>
        </w:category>
        <w:types>
          <w:type w:val="bbPlcHdr"/>
        </w:types>
        <w:behaviors>
          <w:behavior w:val="content"/>
        </w:behaviors>
        <w:guid w:val="{51367A22-3239-4FD2-AA22-A94709B0B61C}"/>
      </w:docPartPr>
      <w:docPartBody>
        <w:p w:rsidR="004A4EC3" w:rsidRDefault="00626CB3">
          <w:r w:rsidRPr="0021684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CB3"/>
    <w:rsid w:val="001409D4"/>
    <w:rsid w:val="004A4EC3"/>
    <w:rsid w:val="005C7542"/>
    <w:rsid w:val="00626CB3"/>
    <w:rsid w:val="00635200"/>
    <w:rsid w:val="00EC272C"/>
    <w:rsid w:val="00EF5F7F"/>
    <w:rsid w:val="00F700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CB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5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Default Theme">
  <a:themeElements>
    <a:clrScheme name="SAW2017">
      <a:dk1>
        <a:srgbClr val="000000"/>
      </a:dk1>
      <a:lt1>
        <a:sysClr val="window" lastClr="FFFFFF"/>
      </a:lt1>
      <a:dk2>
        <a:srgbClr val="003C69"/>
      </a:dk2>
      <a:lt2>
        <a:srgbClr val="E0E1DD"/>
      </a:lt2>
      <a:accent1>
        <a:srgbClr val="007AC9"/>
      </a:accent1>
      <a:accent2>
        <a:srgbClr val="00AE65"/>
      </a:accent2>
      <a:accent3>
        <a:srgbClr val="0046AD"/>
      </a:accent3>
      <a:accent4>
        <a:srgbClr val="76D750"/>
      </a:accent4>
      <a:accent5>
        <a:srgbClr val="003C69"/>
      </a:accent5>
      <a:accent6>
        <a:srgbClr val="007D57"/>
      </a:accent6>
      <a:hlink>
        <a:srgbClr val="007AC9"/>
      </a:hlink>
      <a:folHlink>
        <a:srgbClr val="00AE6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custClrLst>
    <a:custClr name="Stone">
      <a:srgbClr val="E0E1DD"/>
    </a:custClr>
    <a:custClr name="Light Grey">
      <a:srgbClr val="BCBDBC"/>
    </a:custClr>
    <a:custClr name="Charcoal">
      <a:srgbClr val="747678"/>
    </a:custClr>
    <a:custClr name="SAW Black">
      <a:srgbClr val="252C26"/>
    </a:custClr>
  </a:custClrLst>
  <a:extLst>
    <a:ext uri="{05A4C25C-085E-4340-85A3-A5531E510DB2}">
      <thm15:themeFamily xmlns:thm15="http://schemas.microsoft.com/office/thememl/2012/main" name="Default Theme" id="{38198F37-B00E-4D6D-A0B6-A4210D9BB505}" vid="{F152EDF8-B00F-4ED7-B742-7E6DC18F59E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1b1a5f6f-728f-43b1-b9cf-ecd55ec1f47a" ContentTypeId="0x0101001752DFC9D8433C4999EC38E8E29B3199" PreviousValue="false"/>
</file>

<file path=customXml/item2.xml><?xml version="1.0" encoding="utf-8"?>
<p:properties xmlns:p="http://schemas.microsoft.com/office/2006/metadata/properties" xmlns:xsi="http://www.w3.org/2001/XMLSchema-instance">
  <documentManagement>
    <Security_x0020_Classification xmlns="ab47cd3e-2d7a-4819-b96f-e15a13f0f416">For Official Use Only</Security_x0020_Classification>
    <SAW_x0020_Security_x0020_Members_x0020_Group xmlns="ab47cd3e-2d7a-4819-b96f-e15a13f0f416">
      <UserInfo>
        <DisplayName/>
        <AccountId xsi:nil="true"/>
        <AccountType/>
      </UserInfo>
    </SAW_x0020_Security_x0020_Members_x0020_Group>
    <Record_x0020_Creation_x0020_Date xmlns="ab47cd3e-2d7a-4819-b96f-e15a13f0f416" xsi:nil="true"/>
    <SAW_x0020_Security_x0020_Visitors_x0020_Group xmlns="ab47cd3e-2d7a-4819-b96f-e15a13f0f416">
      <UserInfo>
        <DisplayName/>
        <AccountId xsi:nil="true"/>
        <AccountType/>
      </UserInfo>
    </SAW_x0020_Security_x0020_Visitors_x0020_Group>
    <e3fec0a48afc471b8d585f093684bac5 xmlns="ab47cd3e-2d7a-4819-b96f-e15a13f0f416">
      <Terms xmlns="http://schemas.microsoft.com/office/infopath/2007/PartnerControls">
        <TermInfo xmlns="http://schemas.microsoft.com/office/infopath/2007/PartnerControls">
          <TermName xmlns="http://schemas.microsoft.com/office/infopath/2007/PartnerControls">Forms and Templates</TermName>
          <TermId xmlns="http://schemas.microsoft.com/office/infopath/2007/PartnerControls">d8dddac0-235e-475c-b44c-019e6301f614</TermId>
        </TermInfo>
      </Terms>
    </e3fec0a48afc471b8d585f093684bac5>
    <d62b7f4ed3a541c89c01ae711376debc xmlns="ab47cd3e-2d7a-4819-b96f-e15a13f0f416">
      <Terms xmlns="http://schemas.microsoft.com/office/infopath/2007/PartnerControls"/>
    </d62b7f4ed3a541c89c01ae711376debc>
    <TaxCatchAll xmlns="ab47cd3e-2d7a-4819-b96f-e15a13f0f416">
      <Value>4</Value>
    </TaxCatchAll>
    <Native_x0020_Title xmlns="ab47cd3e-2d7a-4819-b96f-e15a13f0f416">false</Native_x0020_Title>
    <Title_x002e_ xmlns="e84b5791-7cac-4eee-ba13-2ff0cc80cf66" xsi:nil="true"/>
    <Legacy_x0020_Number xmlns="e84b5791-7cac-4eee-ba13-2ff0cc80cf66" xsi:nil="true"/>
    <_dlc_DocId xmlns="ab47cd3e-2d7a-4819-b96f-e15a13f0f416">M2WFE3RRW37N-403575633-37252</_dlc_DocId>
    <_dlc_DocIdUrl xmlns="ab47cd3e-2d7a-4819-b96f-e15a13f0f416">
      <Url>https://sawater.sharepoint.com/teams/engs/_layouts/15/DocIdRedir.aspx?ID=M2WFE3RRW37N-403575633-37252</Url>
      <Description>M2WFE3RRW37N-403575633-37252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AW Document - engs" ma:contentTypeID="0x0101001752DFC9D8433C4999EC38E8E29B3199007946EFD2BB6B1344B6F3C91CB9A58CA700517BAB99B233C246B11CA6A385EE50C9" ma:contentTypeVersion="18" ma:contentTypeDescription="" ma:contentTypeScope="" ma:versionID="794f2d0acb6f37c84cdabc08a7f40a48">
  <xsd:schema xmlns:xsd="http://www.w3.org/2001/XMLSchema" xmlns:xs="http://www.w3.org/2001/XMLSchema" xmlns:p="http://schemas.microsoft.com/office/2006/metadata/properties" xmlns:ns2="ab47cd3e-2d7a-4819-b96f-e15a13f0f416" xmlns:ns4="e84b5791-7cac-4eee-ba13-2ff0cc80cf66" targetNamespace="http://schemas.microsoft.com/office/2006/metadata/properties" ma:root="true" ma:fieldsID="0de310b5d5eb15cb6597b090327a1a0c" ns2:_="" ns4:_="">
    <xsd:import namespace="ab47cd3e-2d7a-4819-b96f-e15a13f0f416"/>
    <xsd:import namespace="e84b5791-7cac-4eee-ba13-2ff0cc80cf66"/>
    <xsd:element name="properties">
      <xsd:complexType>
        <xsd:sequence>
          <xsd:element name="documentManagement">
            <xsd:complexType>
              <xsd:all>
                <xsd:element ref="ns2:Security_x0020_Classification" minOccurs="0"/>
                <xsd:element ref="ns2:SAW_x0020_Security_x0020_Members_x0020_Group" minOccurs="0"/>
                <xsd:element ref="ns2:SAW_x0020_Security_x0020_Visitors_x0020_Group" minOccurs="0"/>
                <xsd:element ref="ns2:Record_x0020_Creation_x0020_Date" minOccurs="0"/>
                <xsd:element ref="ns2:Native_x0020_Title" minOccurs="0"/>
                <xsd:element ref="ns2:TaxCatchAllLabel" minOccurs="0"/>
                <xsd:element ref="ns2:d62b7f4ed3a541c89c01ae711376debc" minOccurs="0"/>
                <xsd:element ref="ns2:e3fec0a48afc471b8d585f093684bac5" minOccurs="0"/>
                <xsd:element ref="ns2:TaxCatchAll" minOccurs="0"/>
                <xsd:element ref="ns4:Title_x002e_" minOccurs="0"/>
                <xsd:element ref="ns4:Legacy_x0020_Number" minOccurs="0"/>
                <xsd:element ref="ns4:MediaServiceMetadata" minOccurs="0"/>
                <xsd:element ref="ns4:MediaServiceFastMetadata" minOccurs="0"/>
                <xsd:element ref="ns4:MediaServiceAutoKeyPoints" minOccurs="0"/>
                <xsd:element ref="ns4:MediaServiceKeyPoint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47cd3e-2d7a-4819-b96f-e15a13f0f416" elementFormDefault="qualified">
    <xsd:import namespace="http://schemas.microsoft.com/office/2006/documentManagement/types"/>
    <xsd:import namespace="http://schemas.microsoft.com/office/infopath/2007/PartnerControls"/>
    <xsd:element name="Security_x0020_Classification" ma:index="3" nillable="true" ma:displayName="Security Classification" ma:default="For Official Use Only" ma:format="Dropdown" ma:internalName="Security_x0020_Classification" ma:readOnly="false">
      <xsd:simpleType>
        <xsd:restriction base="dms:Choice">
          <xsd:enumeration value="For Official Use Only"/>
          <xsd:enumeration value="Sensitive"/>
          <xsd:enumeration value="Sensitive - Personal"/>
          <xsd:enumeration value="Sensitive - Legal"/>
          <xsd:enumeration value="Sensitive - Commercial"/>
          <xsd:enumeration value="Sensitive - SA Cabinet"/>
          <xsd:enumeration value="Sensitive - Medical"/>
          <xsd:enumeration value="Classified - PROTECTED"/>
          <xsd:enumeration value="Public"/>
        </xsd:restriction>
      </xsd:simpleType>
    </xsd:element>
    <xsd:element name="SAW_x0020_Security_x0020_Members_x0020_Group" ma:index="4" nillable="true" ma:displayName="SAW Security Members Group" ma:description="Populate this field when security needs to be restricted to specific users or groups (members/edit permissions)" ma:list="UserInfo" ma:SearchPeopleOnly="false" ma:SharePointGroup="0" ma:internalName="SAW_x0020_Security_x0020_Members_x0020_Grou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W_x0020_Security_x0020_Visitors_x0020_Group" ma:index="5" nillable="true" ma:displayName="SAW Security Visitors Group" ma:description="Populate this field when security needs to be restricted to specific users or groups (visitors/read-only permissions)" ma:list="UserInfo" ma:SearchPeopleOnly="false" ma:SharePointGroup="0" ma:internalName="SAW_x0020_Security_x0020_Visitors_x0020_Group"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x0020_Creation_x0020_Date" ma:index="7" nillable="true" ma:displayName="Record Creation Date" ma:format="DateOnly" ma:internalName="Record_x0020_Creation_x0020_Date" ma:readOnly="false">
      <xsd:simpleType>
        <xsd:restriction base="dms:DateTime"/>
      </xsd:simpleType>
    </xsd:element>
    <xsd:element name="Native_x0020_Title" ma:index="8" nillable="true" ma:displayName="Native Title" ma:default="0" ma:internalName="Native_x0020_Title" ma:readOnly="false">
      <xsd:simpleType>
        <xsd:restriction base="dms:Boolean"/>
      </xsd:simpleType>
    </xsd:element>
    <xsd:element name="TaxCatchAllLabel" ma:index="10" nillable="true" ma:displayName="Taxonomy Catch All Column1" ma:hidden="true" ma:list="{b282dd59-e04c-4e52-bfbb-cdf3b5d0831c}" ma:internalName="TaxCatchAllLabel" ma:readOnly="true" ma:showField="CatchAllDataLabel" ma:web="c735895e-e572-4475-831d-30dc1300a908">
      <xsd:complexType>
        <xsd:complexContent>
          <xsd:extension base="dms:MultiChoiceLookup">
            <xsd:sequence>
              <xsd:element name="Value" type="dms:Lookup" maxOccurs="unbounded" minOccurs="0" nillable="true"/>
            </xsd:sequence>
          </xsd:extension>
        </xsd:complexContent>
      </xsd:complexType>
    </xsd:element>
    <xsd:element name="d62b7f4ed3a541c89c01ae711376debc" ma:index="13" nillable="true" ma:taxonomy="true" ma:internalName="d62b7f4ed3a541c89c01ae711376debc" ma:taxonomyFieldName="Team" ma:displayName="Team" ma:readOnly="false" ma:fieldId="{d62b7f4e-d3a5-41c8-9c01-ae711376debc}" ma:sspId="1b1a5f6f-728f-43b1-b9cf-ecd55ec1f47a" ma:termSetId="2ace34d1-ffcc-4158-a5ba-7d07fe05ce9a" ma:anchorId="00000000-0000-0000-0000-000000000000" ma:open="false" ma:isKeyword="false">
      <xsd:complexType>
        <xsd:sequence>
          <xsd:element ref="pc:Terms" minOccurs="0" maxOccurs="1"/>
        </xsd:sequence>
      </xsd:complexType>
    </xsd:element>
    <xsd:element name="e3fec0a48afc471b8d585f093684bac5" ma:index="17" ma:taxonomy="true" ma:internalName="e3fec0a48afc471b8d585f093684bac5" ma:taxonomyFieldName="Business_x0020_Process" ma:displayName="Business Process" ma:readOnly="false" ma:fieldId="{e3fec0a4-8afc-471b-8d58-5f093684bac5}" ma:sspId="1b1a5f6f-728f-43b1-b9cf-ecd55ec1f47a" ma:termSetId="0a51e5b7-5b97-4b89-a26b-f9525d92f89c" ma:anchorId="00000000-0000-0000-0000-000000000000" ma:open="false" ma:isKeyword="false">
      <xsd:complexType>
        <xsd:sequence>
          <xsd:element ref="pc:Terms" minOccurs="0" maxOccurs="1"/>
        </xsd:sequence>
      </xsd:complexType>
    </xsd:element>
    <xsd:element name="TaxCatchAll" ma:index="19" nillable="true" ma:displayName="Taxonomy Catch All Column" ma:hidden="true" ma:list="{b282dd59-e04c-4e52-bfbb-cdf3b5d0831c}" ma:internalName="TaxCatchAll" ma:readOnly="false" ma:showField="CatchAllData" ma:web="c735895e-e572-4475-831d-30dc1300a908">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84b5791-7cac-4eee-ba13-2ff0cc80cf66" elementFormDefault="qualified">
    <xsd:import namespace="http://schemas.microsoft.com/office/2006/documentManagement/types"/>
    <xsd:import namespace="http://schemas.microsoft.com/office/infopath/2007/PartnerControls"/>
    <xsd:element name="Title_x002e_" ma:index="20" nillable="true" ma:displayName="Title." ma:internalName="Title_x002e_" ma:readOnly="false">
      <xsd:simpleType>
        <xsd:restriction base="dms:Text">
          <xsd:maxLength value="255"/>
        </xsd:restriction>
      </xsd:simpleType>
    </xsd:element>
    <xsd:element name="Legacy_x0020_Number" ma:index="21" nillable="true" ma:displayName="Legacy Number" ma:internalName="Legacy_x0020_Number" ma:readOnly="false">
      <xsd:simpleType>
        <xsd:restriction base="dms:Text">
          <xsd:maxLength value="255"/>
        </xsd:restriction>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Doc-Typ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6407C5-9C02-41E3-9B37-065DD064AC0D}">
  <ds:schemaRefs>
    <ds:schemaRef ds:uri="Microsoft.SharePoint.Taxonomy.ContentTypeSync"/>
  </ds:schemaRefs>
</ds:datastoreItem>
</file>

<file path=customXml/itemProps2.xml><?xml version="1.0" encoding="utf-8"?>
<ds:datastoreItem xmlns:ds="http://schemas.openxmlformats.org/officeDocument/2006/customXml" ds:itemID="{CD0389D8-0345-4CB0-9DE7-9E32A039BF8E}">
  <ds:schemaRefs>
    <ds:schemaRef ds:uri="e84b5791-7cac-4eee-ba13-2ff0cc80cf66"/>
    <ds:schemaRef ds:uri="ab47cd3e-2d7a-4819-b96f-e15a13f0f416"/>
    <ds:schemaRef ds:uri="http://schemas.microsoft.com/office/2006/documentManagement/types"/>
    <ds:schemaRef ds:uri="http://www.w3.org/XML/1998/namespace"/>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7BD1E05-9D18-44C6-A473-69DFD2C0DC1E}">
  <ds:schemaRefs>
    <ds:schemaRef ds:uri="http://schemas.microsoft.com/sharepoint/v3/contenttype/forms"/>
  </ds:schemaRefs>
</ds:datastoreItem>
</file>

<file path=customXml/itemProps4.xml><?xml version="1.0" encoding="utf-8"?>
<ds:datastoreItem xmlns:ds="http://schemas.openxmlformats.org/officeDocument/2006/customXml" ds:itemID="{E6316B2A-0092-4AAC-B13F-C0B54264DD5B}">
  <ds:schemaRefs>
    <ds:schemaRef ds:uri="http://schemas.openxmlformats.org/officeDocument/2006/bibliography"/>
  </ds:schemaRefs>
</ds:datastoreItem>
</file>

<file path=customXml/itemProps5.xml><?xml version="1.0" encoding="utf-8"?>
<ds:datastoreItem xmlns:ds="http://schemas.openxmlformats.org/officeDocument/2006/customXml" ds:itemID="{CC4F601F-14EA-4EB7-9646-6B872411A0A8}">
  <ds:schemaRefs>
    <ds:schemaRef ds:uri="http://schemas.microsoft.com/sharepoint/events"/>
  </ds:schemaRefs>
</ds:datastoreItem>
</file>

<file path=customXml/itemProps6.xml><?xml version="1.0" encoding="utf-8"?>
<ds:datastoreItem xmlns:ds="http://schemas.openxmlformats.org/officeDocument/2006/customXml" ds:itemID="{20680E95-6F68-4628-B2D6-06045243D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47cd3e-2d7a-4819-b96f-e15a13f0f416"/>
    <ds:schemaRef ds:uri="e84b5791-7cac-4eee-ba13-2ff0cc80c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CoolButtons.dotm</Template>
  <TotalTime>453</TotalTime>
  <Pages>10</Pages>
  <Words>1613</Words>
  <Characters>9196</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Technical Dispensation Request Procedure</vt:lpstr>
    </vt:vector>
  </TitlesOfParts>
  <Company>South Australian Water Corporation</Company>
  <LinksUpToDate>false</LinksUpToDate>
  <CharactersWithSpaces>10788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Dispensation Request Procedure</dc:title>
  <dc:subject>SA Water Engineering</dc:subject>
  <dc:creator>Davis, Matthew</dc:creator>
  <cp:lastModifiedBy>Davis, Matthew</cp:lastModifiedBy>
  <cp:revision>58</cp:revision>
  <cp:lastPrinted>2012-01-19T04:20:00Z</cp:lastPrinted>
  <dcterms:created xsi:type="dcterms:W3CDTF">2020-10-13T00:18:00Z</dcterms:created>
  <dcterms:modified xsi:type="dcterms:W3CDTF">2021-11-05T05:53:00Z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W-Version No.">
    <vt:lpwstr>0.1</vt:lpwstr>
  </property>
  <property fmtid="{D5CDD505-2E9C-101B-9397-08002B2CF9AE}" pid="3" name="SAW-Version Date">
    <vt:lpwstr>dd/mm/yy</vt:lpwstr>
  </property>
  <property fmtid="{D5CDD505-2E9C-101B-9397-08002B2CF9AE}" pid="4" name="SAW-Status">
    <vt:lpwstr>Draft</vt:lpwstr>
  </property>
  <property fmtid="{D5CDD505-2E9C-101B-9397-08002B2CF9AE}" pid="5" name="SAW-Confidentiality">
    <vt:lpwstr>For Official Use Only</vt:lpwstr>
  </property>
  <property fmtid="{D5CDD505-2E9C-101B-9397-08002B2CF9AE}" pid="6" name="SAW-Template Name">
    <vt:lpwstr>Procedure - Group or Team</vt:lpwstr>
  </property>
  <property fmtid="{D5CDD505-2E9C-101B-9397-08002B2CF9AE}" pid="7" name="SAW-Template Version">
    <vt:lpwstr>2.2</vt:lpwstr>
  </property>
  <property fmtid="{D5CDD505-2E9C-101B-9397-08002B2CF9AE}" pid="8" name="SAW-Template Date">
    <vt:lpwstr>22/11/19</vt:lpwstr>
  </property>
  <property fmtid="{D5CDD505-2E9C-101B-9397-08002B2CF9AE}" pid="9" name="SAW-Doc ID">
    <vt:lpwstr>TBD</vt:lpwstr>
  </property>
  <property fmtid="{D5CDD505-2E9C-101B-9397-08002B2CF9AE}" pid="10" name="SAW-Doc Control">
    <vt:lpwstr>Uncontrolled when printed or downloaded</vt:lpwstr>
  </property>
  <property fmtid="{D5CDD505-2E9C-101B-9397-08002B2CF9AE}" pid="11" name="Business_x0020_Process">
    <vt:lpwstr>11;#Forms and Templates|d8dddac0-235e-475c-b44c-019e6301f614</vt:lpwstr>
  </property>
  <property fmtid="{D5CDD505-2E9C-101B-9397-08002B2CF9AE}" pid="12" name="Team">
    <vt:lpwstr/>
  </property>
  <property fmtid="{D5CDD505-2E9C-101B-9397-08002B2CF9AE}" pid="13" name="Business Process">
    <vt:lpwstr>4;#Forms and Templates|d8dddac0-235e-475c-b44c-019e6301f614</vt:lpwstr>
  </property>
  <property fmtid="{D5CDD505-2E9C-101B-9397-08002B2CF9AE}" pid="14" name="ContentTypeId">
    <vt:lpwstr>0x0101001752DFC9D8433C4999EC38E8E29B3199007946EFD2BB6B1344B6F3C91CB9A58CA700517BAB99B233C246B11CA6A385EE50C9</vt:lpwstr>
  </property>
  <property fmtid="{D5CDD505-2E9C-101B-9397-08002B2CF9AE}" pid="15" name="SAW-Template ID">
    <vt:lpwstr>SAWT-COR-0032</vt:lpwstr>
  </property>
  <property fmtid="{D5CDD505-2E9C-101B-9397-08002B2CF9AE}" pid="16" name="Effective Date1">
    <vt:filetime>2017-08-20T14:30:00Z</vt:filetime>
  </property>
  <property fmtid="{D5CDD505-2E9C-101B-9397-08002B2CF9AE}" pid="17" name="_dlc_DocIdItemGuid">
    <vt:lpwstr>fe605a00-1c79-4c7d-877e-fe5b145eb670</vt:lpwstr>
  </property>
</Properties>
</file>